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8E" w:rsidRPr="00806AC4" w:rsidRDefault="00FD118E" w:rsidP="00FD1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FD118E" w:rsidRPr="00B42057" w:rsidRDefault="00FD118E" w:rsidP="00FD11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5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FD118E" w:rsidRDefault="00FD118E" w:rsidP="00FD11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5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МБДОУ «Детский сад № 9»</w:t>
      </w:r>
    </w:p>
    <w:p w:rsidR="00FD118E" w:rsidRDefault="00FD118E" w:rsidP="00FD118E">
      <w:pPr>
        <w:adjustRightInd w:val="0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  <w:u w:val="single"/>
        </w:rPr>
        <w:t xml:space="preserve">г. Сорочинск   </w:t>
      </w:r>
      <w:r w:rsidRPr="00B13930">
        <w:rPr>
          <w:rFonts w:eastAsia="Calibri"/>
          <w:sz w:val="24"/>
          <w:szCs w:val="24"/>
        </w:rPr>
        <w:t xml:space="preserve">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"____" ______ _20</w:t>
      </w:r>
      <w:r w:rsidRPr="00B13930">
        <w:rPr>
          <w:rFonts w:eastAsia="Calibri"/>
          <w:sz w:val="24"/>
          <w:szCs w:val="24"/>
        </w:rPr>
        <w:t xml:space="preserve">  </w:t>
      </w:r>
    </w:p>
    <w:p w:rsidR="00FD118E" w:rsidRPr="00B13930" w:rsidRDefault="00FD118E" w:rsidP="00FD118E">
      <w:pPr>
        <w:adjustRightInd w:val="0"/>
        <w:rPr>
          <w:rFonts w:eastAsia="Calibri"/>
          <w:sz w:val="16"/>
          <w:szCs w:val="16"/>
        </w:rPr>
      </w:pPr>
      <w:r w:rsidRPr="00B13930">
        <w:rPr>
          <w:rFonts w:eastAsia="Calibri"/>
          <w:sz w:val="16"/>
          <w:szCs w:val="16"/>
        </w:rPr>
        <w:t xml:space="preserve">(место заключения договора)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                   </w:t>
      </w:r>
      <w:r w:rsidRPr="00B13930">
        <w:rPr>
          <w:rFonts w:eastAsia="Calibri"/>
          <w:sz w:val="16"/>
          <w:szCs w:val="16"/>
        </w:rPr>
        <w:t xml:space="preserve"> (дата заключения договора)</w:t>
      </w:r>
    </w:p>
    <w:p w:rsidR="00FD118E" w:rsidRPr="00B13930" w:rsidRDefault="00FD118E" w:rsidP="00FD118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D118E" w:rsidRDefault="00FD118E" w:rsidP="00FD118E">
      <w:pPr>
        <w:adjustRightInd w:val="0"/>
        <w:ind w:left="142" w:right="451"/>
        <w:jc w:val="both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 xml:space="preserve">Муниципальное  бюджетное дошкольное образовательное учреждение «Детский сад комбинированного вида № 9» города Сорочинска Оренбургской области, </w:t>
      </w:r>
      <w:r w:rsidRPr="00B13930">
        <w:rPr>
          <w:rFonts w:eastAsia="Calibri"/>
          <w:sz w:val="24"/>
          <w:szCs w:val="24"/>
        </w:rPr>
        <w:t>осуществляющее   образовательную   деятельность</w:t>
      </w:r>
      <w:r w:rsidRPr="00B13930">
        <w:rPr>
          <w:rFonts w:eastAsia="Calibri"/>
          <w:b/>
          <w:sz w:val="24"/>
          <w:szCs w:val="24"/>
        </w:rPr>
        <w:t xml:space="preserve">  </w:t>
      </w:r>
      <w:r w:rsidRPr="00B13930">
        <w:rPr>
          <w:rFonts w:eastAsia="Calibri"/>
          <w:sz w:val="24"/>
          <w:szCs w:val="24"/>
        </w:rPr>
        <w:t>(далее  -  образовательная организация) на основании лицензии № 2214 от "07" декабря  2015г</w:t>
      </w:r>
      <w:proofErr w:type="gramStart"/>
      <w:r w:rsidRPr="00B13930">
        <w:rPr>
          <w:rFonts w:eastAsia="Calibri"/>
          <w:sz w:val="24"/>
          <w:szCs w:val="24"/>
        </w:rPr>
        <w:t>.с</w:t>
      </w:r>
      <w:proofErr w:type="gramEnd"/>
      <w:r w:rsidRPr="00B13930">
        <w:rPr>
          <w:rFonts w:eastAsia="Calibri"/>
          <w:sz w:val="24"/>
          <w:szCs w:val="24"/>
        </w:rPr>
        <w:t xml:space="preserve">ерия 56ЛО1 № 0004203   , выданной Министерством образования Оренбургской  области, именуемым в дальнейшем "Исполнитель", в лице заведующего </w:t>
      </w:r>
      <w:r w:rsidRPr="00B13930">
        <w:rPr>
          <w:rFonts w:eastAsia="Calibri"/>
          <w:b/>
          <w:sz w:val="24"/>
          <w:szCs w:val="24"/>
        </w:rPr>
        <w:t>Черновой Ирины Владимировны</w:t>
      </w:r>
      <w:r w:rsidRPr="00B13930">
        <w:rPr>
          <w:rFonts w:eastAsia="Calibri"/>
          <w:sz w:val="24"/>
          <w:szCs w:val="24"/>
        </w:rPr>
        <w:t>, действующего на основании Устава дошкольной организации ут</w:t>
      </w:r>
      <w:r>
        <w:rPr>
          <w:rFonts w:eastAsia="Calibri"/>
          <w:sz w:val="24"/>
          <w:szCs w:val="24"/>
        </w:rPr>
        <w:t>вержденного приказом № 760 от 16.12.2024</w:t>
      </w:r>
      <w:r w:rsidRPr="00B13930">
        <w:rPr>
          <w:rFonts w:eastAsia="Calibri"/>
          <w:sz w:val="24"/>
          <w:szCs w:val="24"/>
        </w:rPr>
        <w:t xml:space="preserve">г Управлением образования администрации </w:t>
      </w:r>
      <w:proofErr w:type="spellStart"/>
      <w:r w:rsidRPr="00B13930">
        <w:rPr>
          <w:rFonts w:eastAsia="Calibri"/>
          <w:sz w:val="24"/>
          <w:szCs w:val="24"/>
        </w:rPr>
        <w:t>Сорочинского</w:t>
      </w:r>
      <w:proofErr w:type="spellEnd"/>
      <w:r w:rsidRPr="00B13930">
        <w:rPr>
          <w:rFonts w:eastAsia="Calibri"/>
          <w:sz w:val="24"/>
          <w:szCs w:val="24"/>
        </w:rPr>
        <w:t xml:space="preserve"> городского округа  и</w:t>
      </w:r>
      <w:r w:rsidRPr="00EE033F">
        <w:rPr>
          <w:rFonts w:eastAsia="Calibri"/>
          <w:b/>
          <w:sz w:val="24"/>
          <w:szCs w:val="24"/>
        </w:rPr>
        <w:t xml:space="preserve"> </w:t>
      </w:r>
    </w:p>
    <w:p w:rsidR="00FD118E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16"/>
          <w:szCs w:val="16"/>
        </w:rPr>
      </w:pPr>
      <w:r w:rsidRPr="00024007">
        <w:rPr>
          <w:rFonts w:eastAsia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pt;margin-top:2.5pt;width:464.95pt;height:0;z-index:251660288" o:connectortype="straight"/>
        </w:pict>
      </w:r>
      <w:r w:rsidRPr="00B13930">
        <w:rPr>
          <w:rFonts w:eastAsia="Calibri"/>
          <w:sz w:val="24"/>
          <w:szCs w:val="24"/>
        </w:rPr>
        <w:t xml:space="preserve"> </w:t>
      </w:r>
      <w:r w:rsidRPr="00B13930">
        <w:rPr>
          <w:rFonts w:eastAsia="Calibri"/>
          <w:sz w:val="16"/>
          <w:szCs w:val="16"/>
        </w:rPr>
        <w:t>(фамилия, имя, отчество (при наличии) /наименование юридического лица)</w:t>
      </w:r>
    </w:p>
    <w:p w:rsidR="00FD118E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  <w:u w:val="single"/>
        </w:rPr>
      </w:pPr>
      <w:proofErr w:type="gramStart"/>
      <w:r w:rsidRPr="00B13930">
        <w:rPr>
          <w:rFonts w:eastAsia="Calibri"/>
          <w:sz w:val="24"/>
          <w:szCs w:val="24"/>
        </w:rPr>
        <w:t>действующего</w:t>
      </w:r>
      <w:proofErr w:type="gramEnd"/>
      <w:r w:rsidRPr="00B13930">
        <w:rPr>
          <w:rFonts w:eastAsia="Calibri"/>
          <w:sz w:val="24"/>
          <w:szCs w:val="24"/>
        </w:rPr>
        <w:t xml:space="preserve"> на основании </w:t>
      </w:r>
      <w:r>
        <w:rPr>
          <w:rFonts w:eastAsia="Calibri"/>
          <w:sz w:val="24"/>
          <w:szCs w:val="24"/>
          <w:u w:val="single"/>
        </w:rPr>
        <w:t>____________________________________________________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16"/>
          <w:szCs w:val="16"/>
        </w:rPr>
      </w:pPr>
      <w:r w:rsidRPr="00B13930">
        <w:rPr>
          <w:rFonts w:eastAsia="Calibri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FD118E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именуемый    в дальнейшем «Заказчик» в интересах несовершеннолетнего </w:t>
      </w:r>
    </w:p>
    <w:p w:rsidR="00FD118E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</w:p>
    <w:p w:rsidR="00FD118E" w:rsidRPr="00F848EB" w:rsidRDefault="00FD118E" w:rsidP="00FD118E">
      <w:pPr>
        <w:adjustRightInd w:val="0"/>
        <w:ind w:left="567" w:right="451" w:hanging="425"/>
        <w:jc w:val="center"/>
        <w:rPr>
          <w:rFonts w:eastAsia="Calibri"/>
          <w:b/>
          <w:sz w:val="24"/>
          <w:szCs w:val="24"/>
        </w:rPr>
      </w:pPr>
      <w:r w:rsidRPr="00024007">
        <w:rPr>
          <w:rFonts w:eastAsia="Calibri"/>
          <w:noProof/>
          <w:sz w:val="16"/>
          <w:szCs w:val="16"/>
        </w:rPr>
        <w:pict>
          <v:shape id="_x0000_s1027" type="#_x0000_t32" style="position:absolute;left:0;text-align:left;margin-left:1.6pt;margin-top:2pt;width:453.35pt;height:0;z-index:251661312" o:connectortype="straight"/>
        </w:pict>
      </w:r>
      <w:r w:rsidRPr="00B13930">
        <w:rPr>
          <w:rFonts w:eastAsia="Calibri"/>
          <w:sz w:val="16"/>
          <w:szCs w:val="16"/>
        </w:rPr>
        <w:t>(фамилия, имя, отчество (при наличии), дата рождения)</w:t>
      </w:r>
    </w:p>
    <w:p w:rsidR="00FD118E" w:rsidRDefault="00FD118E" w:rsidP="00FD118E">
      <w:pPr>
        <w:adjustRightInd w:val="0"/>
        <w:ind w:left="567" w:right="451" w:hanging="425"/>
        <w:jc w:val="both"/>
        <w:rPr>
          <w:rFonts w:eastAsia="Calibri"/>
          <w:b/>
          <w:sz w:val="24"/>
          <w:szCs w:val="24"/>
        </w:rPr>
      </w:pPr>
      <w:r w:rsidRPr="00024007">
        <w:rPr>
          <w:rFonts w:eastAsia="Calibri"/>
          <w:noProof/>
          <w:sz w:val="24"/>
          <w:szCs w:val="24"/>
        </w:rPr>
        <w:pict>
          <v:shape id="_x0000_s1028" type="#_x0000_t32" style="position:absolute;left:0;text-align:left;margin-left:146.2pt;margin-top:12.9pt;width:314.85pt;height:.05pt;z-index:251662336" o:connectortype="straight"/>
        </w:pict>
      </w:r>
      <w:proofErr w:type="gramStart"/>
      <w:r w:rsidRPr="00B13930">
        <w:rPr>
          <w:rFonts w:eastAsia="Calibri"/>
          <w:sz w:val="24"/>
          <w:szCs w:val="24"/>
        </w:rPr>
        <w:t>проживающего</w:t>
      </w:r>
      <w:proofErr w:type="gramEnd"/>
      <w:r w:rsidRPr="00B13930">
        <w:rPr>
          <w:rFonts w:eastAsia="Calibri"/>
          <w:sz w:val="24"/>
          <w:szCs w:val="24"/>
        </w:rPr>
        <w:t xml:space="preserve"> по адресу:  </w:t>
      </w:r>
      <w:r w:rsidRPr="004B27EA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___________________________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16"/>
          <w:szCs w:val="16"/>
        </w:rPr>
      </w:pPr>
      <w:r w:rsidRPr="00B13930">
        <w:rPr>
          <w:rFonts w:eastAsia="Calibri"/>
          <w:sz w:val="16"/>
          <w:szCs w:val="16"/>
        </w:rPr>
        <w:t xml:space="preserve">       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</w:t>
      </w:r>
      <w:r w:rsidRPr="00B13930">
        <w:rPr>
          <w:rFonts w:eastAsia="Calibri"/>
          <w:sz w:val="16"/>
          <w:szCs w:val="16"/>
        </w:rPr>
        <w:t>(адрес места жительства ребенка с указанием индекса)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именуемый   в  дальнейшем  «Воспитанник»,   совместно   именуемые   «Стороны»,  заключили настоящий Договор о нижеследующем: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</w:p>
    <w:p w:rsidR="00FD118E" w:rsidRPr="00B13930" w:rsidRDefault="00FD118E" w:rsidP="00FD118E">
      <w:pPr>
        <w:adjustRightInd w:val="0"/>
        <w:ind w:left="567" w:right="451" w:hanging="425"/>
        <w:jc w:val="center"/>
        <w:outlineLvl w:val="1"/>
        <w:rPr>
          <w:rFonts w:eastAsia="Calibri"/>
          <w:b/>
          <w:sz w:val="24"/>
          <w:szCs w:val="24"/>
        </w:rPr>
      </w:pPr>
      <w:bookmarkStart w:id="0" w:name="Par73"/>
      <w:bookmarkEnd w:id="0"/>
      <w:r w:rsidRPr="00B13930">
        <w:rPr>
          <w:rFonts w:eastAsia="Calibri"/>
          <w:b/>
          <w:sz w:val="24"/>
          <w:szCs w:val="24"/>
        </w:rPr>
        <w:t>I. Предмет договора</w:t>
      </w:r>
    </w:p>
    <w:p w:rsidR="00FD118E" w:rsidRPr="00A34472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1.1. </w:t>
      </w:r>
      <w:r w:rsidRPr="00A34472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</w:t>
      </w:r>
      <w:r>
        <w:rPr>
          <w:sz w:val="24"/>
          <w:szCs w:val="24"/>
        </w:rPr>
        <w:t>мы дошкольного образования МБДОУ «Детский сад  №9»</w:t>
      </w:r>
      <w:r w:rsidRPr="00A34472">
        <w:rPr>
          <w:sz w:val="24"/>
          <w:szCs w:val="24"/>
        </w:rPr>
        <w:t xml:space="preserve"> (дале</w:t>
      </w:r>
      <w:proofErr w:type="gramStart"/>
      <w:r w:rsidRPr="00A34472">
        <w:rPr>
          <w:sz w:val="24"/>
          <w:szCs w:val="24"/>
        </w:rPr>
        <w:t>е-</w:t>
      </w:r>
      <w:proofErr w:type="gramEnd"/>
      <w:r w:rsidRPr="00A34472">
        <w:rPr>
          <w:sz w:val="24"/>
          <w:szCs w:val="24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</w:t>
      </w:r>
      <w:r>
        <w:rPr>
          <w:sz w:val="24"/>
          <w:szCs w:val="24"/>
        </w:rPr>
        <w:t xml:space="preserve"> </w:t>
      </w:r>
      <w:r w:rsidRPr="00A34472">
        <w:rPr>
          <w:sz w:val="24"/>
          <w:szCs w:val="24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1.2.Форма обучения – очная.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b/>
          <w:sz w:val="24"/>
          <w:szCs w:val="24"/>
        </w:rPr>
      </w:pPr>
      <w:bookmarkStart w:id="1" w:name="Par77"/>
      <w:bookmarkEnd w:id="1"/>
      <w:r w:rsidRPr="00B13930">
        <w:rPr>
          <w:rFonts w:eastAsia="Calibri"/>
          <w:sz w:val="24"/>
          <w:szCs w:val="24"/>
        </w:rPr>
        <w:t xml:space="preserve">1.3.Наименование образовательной программы: </w:t>
      </w:r>
      <w:r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1.4.Срок освоения образовательной программы (продолжительность обучения) на момент подписания настоящего Договора  составляет __</w:t>
      </w:r>
      <w:r>
        <w:rPr>
          <w:rFonts w:eastAsia="Calibri"/>
          <w:sz w:val="24"/>
          <w:szCs w:val="24"/>
        </w:rPr>
        <w:t xml:space="preserve"> </w:t>
      </w:r>
      <w:r w:rsidRPr="00B13930">
        <w:rPr>
          <w:rFonts w:eastAsia="Calibri"/>
          <w:sz w:val="24"/>
          <w:szCs w:val="24"/>
        </w:rPr>
        <w:t>календарных года (лет)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1.5.Режим пребывания Воспитанника в образовательной организации  сокращенный  день -10 часов  с 8.00 до 18.00ч.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1.6.Воспитанник зачисляется в группу  </w:t>
      </w:r>
      <w:r w:rsidRPr="00B13930">
        <w:rPr>
          <w:rFonts w:eastAsia="Calibri"/>
          <w:b/>
          <w:sz w:val="24"/>
          <w:szCs w:val="24"/>
        </w:rPr>
        <w:t>_</w:t>
      </w:r>
      <w:r>
        <w:rPr>
          <w:rFonts w:eastAsia="Calibri"/>
          <w:b/>
          <w:sz w:val="24"/>
          <w:szCs w:val="24"/>
          <w:u w:val="single"/>
        </w:rPr>
        <w:t>________________</w:t>
      </w:r>
      <w:r>
        <w:rPr>
          <w:rFonts w:eastAsia="Calibri"/>
          <w:sz w:val="24"/>
          <w:szCs w:val="24"/>
        </w:rPr>
        <w:t xml:space="preserve"> направленности для </w:t>
      </w:r>
      <w:proofErr w:type="spellStart"/>
      <w:r>
        <w:rPr>
          <w:rFonts w:eastAsia="Calibri"/>
          <w:sz w:val="24"/>
          <w:szCs w:val="24"/>
        </w:rPr>
        <w:t>детей______________</w:t>
      </w:r>
      <w:r w:rsidRPr="00D9016B">
        <w:rPr>
          <w:rFonts w:eastAsia="Calibri"/>
          <w:sz w:val="24"/>
          <w:szCs w:val="24"/>
          <w:u w:val="single"/>
        </w:rPr>
        <w:t>лет</w:t>
      </w:r>
      <w:proofErr w:type="spellEnd"/>
      <w:r>
        <w:rPr>
          <w:rFonts w:eastAsia="Calibri"/>
          <w:sz w:val="24"/>
          <w:szCs w:val="24"/>
        </w:rPr>
        <w:t>.</w:t>
      </w:r>
    </w:p>
    <w:p w:rsidR="00FD118E" w:rsidRPr="00B13930" w:rsidRDefault="00FD118E" w:rsidP="00FD118E">
      <w:pPr>
        <w:adjustRightInd w:val="0"/>
        <w:ind w:left="567" w:right="451" w:hanging="425"/>
        <w:jc w:val="center"/>
        <w:outlineLvl w:val="1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 xml:space="preserve">II. Взаимодействие Сторон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>2.1. Исполнитель вправе: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2.1.1.Самостоятельно осуществлять образовательную деятельность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>2.2. Заказчик вправе:</w:t>
      </w:r>
      <w:r w:rsidRPr="00B13930">
        <w:rPr>
          <w:rFonts w:eastAsia="Calibri"/>
          <w:sz w:val="24"/>
          <w:szCs w:val="24"/>
        </w:rPr>
        <w:t xml:space="preserve">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b/>
          <w:sz w:val="24"/>
          <w:szCs w:val="24"/>
        </w:rPr>
      </w:pPr>
      <w:r w:rsidRPr="00B13930">
        <w:rPr>
          <w:rFonts w:eastAsia="Calibri"/>
          <w:sz w:val="24"/>
          <w:szCs w:val="24"/>
        </w:rPr>
        <w:t>2.2.1.Участвовать в образовательной деятельности Учреждения, в том числе, в формировании образовательной программы.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b/>
          <w:sz w:val="24"/>
          <w:szCs w:val="24"/>
        </w:rPr>
      </w:pPr>
      <w:r w:rsidRPr="00B13930">
        <w:rPr>
          <w:rFonts w:eastAsia="Calibri"/>
          <w:sz w:val="24"/>
          <w:szCs w:val="24"/>
        </w:rPr>
        <w:lastRenderedPageBreak/>
        <w:t>2.2.2.Получать от Исполнителя информацию: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-по вопросам организации и обеспечения надлежащего исполнения услуг, предусмотренных </w:t>
      </w:r>
      <w:hyperlink r:id="rId4" w:anchor="Par73" w:history="1">
        <w:r w:rsidRPr="00B13930">
          <w:rPr>
            <w:rFonts w:eastAsia="Calibri"/>
            <w:color w:val="000000"/>
            <w:sz w:val="24"/>
            <w:szCs w:val="24"/>
            <w:u w:val="single"/>
          </w:rPr>
          <w:t>разделом I</w:t>
        </w:r>
      </w:hyperlink>
      <w:r w:rsidRPr="00B13930">
        <w:rPr>
          <w:rFonts w:eastAsia="Calibri"/>
          <w:color w:val="000000"/>
          <w:sz w:val="24"/>
          <w:szCs w:val="24"/>
        </w:rPr>
        <w:t xml:space="preserve"> н</w:t>
      </w:r>
      <w:r w:rsidRPr="00B13930">
        <w:rPr>
          <w:rFonts w:eastAsia="Calibri"/>
          <w:sz w:val="24"/>
          <w:szCs w:val="24"/>
        </w:rPr>
        <w:t>астоящего Договора;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2.2.3.Знакомиться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D118E" w:rsidRPr="00B13930" w:rsidRDefault="00FD118E" w:rsidP="00FD118E">
      <w:pPr>
        <w:ind w:left="567" w:right="451" w:hanging="425"/>
        <w:jc w:val="both"/>
        <w:outlineLvl w:val="1"/>
        <w:rPr>
          <w:sz w:val="24"/>
          <w:szCs w:val="24"/>
        </w:rPr>
      </w:pPr>
      <w:r w:rsidRPr="00B13930">
        <w:rPr>
          <w:sz w:val="24"/>
          <w:szCs w:val="24"/>
        </w:rPr>
        <w:t>2.2.4.Находиться с ребенком в Учреждении в период адаптации в течени</w:t>
      </w:r>
      <w:proofErr w:type="gramStart"/>
      <w:r w:rsidRPr="00B13930">
        <w:rPr>
          <w:sz w:val="24"/>
          <w:szCs w:val="24"/>
        </w:rPr>
        <w:t>и</w:t>
      </w:r>
      <w:proofErr w:type="gramEnd"/>
      <w:r w:rsidRPr="00B13930">
        <w:rPr>
          <w:sz w:val="24"/>
          <w:szCs w:val="24"/>
        </w:rPr>
        <w:t xml:space="preserve"> 14 дней.</w:t>
      </w:r>
    </w:p>
    <w:p w:rsidR="00FD118E" w:rsidRPr="00B13930" w:rsidRDefault="00FD118E" w:rsidP="00FD118E">
      <w:pPr>
        <w:ind w:left="567" w:right="451" w:hanging="425"/>
        <w:jc w:val="both"/>
        <w:outlineLvl w:val="1"/>
        <w:rPr>
          <w:sz w:val="24"/>
          <w:szCs w:val="24"/>
        </w:rPr>
      </w:pPr>
      <w:r w:rsidRPr="00B13930">
        <w:rPr>
          <w:sz w:val="24"/>
          <w:szCs w:val="24"/>
        </w:rPr>
        <w:t>2.2.5.Принимать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D118E" w:rsidRPr="00B13930" w:rsidRDefault="00FD118E" w:rsidP="00FD118E">
      <w:pPr>
        <w:ind w:left="567" w:right="451" w:hanging="425"/>
        <w:jc w:val="both"/>
        <w:outlineLvl w:val="1"/>
        <w:rPr>
          <w:sz w:val="24"/>
          <w:szCs w:val="24"/>
        </w:rPr>
      </w:pPr>
      <w:r w:rsidRPr="00B13930">
        <w:rPr>
          <w:sz w:val="24"/>
          <w:szCs w:val="24"/>
        </w:rPr>
        <w:t>2.2.6.Создавать  и принимать участие в деятельности  коллегиальных органов управления, предусмотренных Уставом образовательной организации.</w:t>
      </w:r>
    </w:p>
    <w:p w:rsidR="00FD118E" w:rsidRPr="00B13930" w:rsidRDefault="00FD118E" w:rsidP="00FD118E">
      <w:pPr>
        <w:ind w:left="567" w:right="451" w:hanging="425"/>
        <w:jc w:val="both"/>
        <w:rPr>
          <w:b/>
          <w:sz w:val="24"/>
          <w:szCs w:val="24"/>
        </w:rPr>
      </w:pPr>
      <w:r w:rsidRPr="00B13930">
        <w:rPr>
          <w:b/>
          <w:sz w:val="24"/>
          <w:szCs w:val="24"/>
        </w:rPr>
        <w:t>2.3. Исполнитель обязан:</w:t>
      </w:r>
    </w:p>
    <w:p w:rsidR="00FD118E" w:rsidRPr="00B13930" w:rsidRDefault="00FD118E" w:rsidP="00FD118E">
      <w:pPr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D118E" w:rsidRPr="00B13930" w:rsidRDefault="00FD118E" w:rsidP="00FD118E">
      <w:pPr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 xml:space="preserve">2.3.2.Обеспечить надлежащее предоставление услуг, предусмотренных </w:t>
      </w:r>
      <w:hyperlink r:id="rId5" w:anchor="Par73" w:history="1">
        <w:r w:rsidRPr="00B13930">
          <w:rPr>
            <w:color w:val="000000"/>
            <w:sz w:val="24"/>
            <w:szCs w:val="24"/>
            <w:u w:val="single"/>
          </w:rPr>
          <w:t>разделом I</w:t>
        </w:r>
      </w:hyperlink>
      <w:r w:rsidRPr="00B13930">
        <w:rPr>
          <w:color w:val="000000"/>
          <w:sz w:val="24"/>
          <w:szCs w:val="24"/>
        </w:rPr>
        <w:t xml:space="preserve"> </w:t>
      </w:r>
      <w:r w:rsidRPr="00B13930">
        <w:rPr>
          <w:sz w:val="24"/>
          <w:szCs w:val="24"/>
        </w:rPr>
        <w:t xml:space="preserve"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FD118E" w:rsidRPr="00B13930" w:rsidRDefault="00FD118E" w:rsidP="00FD118E">
      <w:pPr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D118E" w:rsidRPr="00B13930" w:rsidRDefault="00FD118E" w:rsidP="00FD118E">
      <w:pPr>
        <w:ind w:left="567" w:right="451" w:hanging="425"/>
        <w:jc w:val="both"/>
        <w:rPr>
          <w:b/>
          <w:sz w:val="24"/>
          <w:szCs w:val="24"/>
        </w:rPr>
      </w:pPr>
      <w:r w:rsidRPr="00B13930">
        <w:rPr>
          <w:sz w:val="24"/>
          <w:szCs w:val="24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2.3.6.Создавать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2.3.7.Обучать Воспитанника по образовательной программе, предусмотренной </w:t>
      </w:r>
      <w:hyperlink r:id="rId6" w:anchor="Par77" w:history="1">
        <w:r w:rsidRPr="00B13930">
          <w:rPr>
            <w:rFonts w:eastAsia="Calibri"/>
            <w:color w:val="0000FF"/>
            <w:sz w:val="24"/>
            <w:szCs w:val="24"/>
            <w:u w:val="single"/>
          </w:rPr>
          <w:t>пунктом 1.3</w:t>
        </w:r>
      </w:hyperlink>
      <w:r w:rsidRPr="00B13930">
        <w:rPr>
          <w:rFonts w:eastAsia="Calibri"/>
          <w:sz w:val="24"/>
          <w:szCs w:val="24"/>
        </w:rPr>
        <w:t xml:space="preserve"> настоящего Договора.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2.3.9.Обеспечивать    Воспитанника    необходимым    сбалансированным    четырехразовым питанием в соответствии с примерным 10-дневным меню и с режимом дня.</w:t>
      </w:r>
    </w:p>
    <w:p w:rsidR="00FD118E" w:rsidRPr="00B13930" w:rsidRDefault="00FD118E" w:rsidP="00FD118E">
      <w:pPr>
        <w:adjustRightInd w:val="0"/>
        <w:ind w:left="567" w:right="451" w:hanging="425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2.3.10.Переводить Воспитанника в следующую возрастную группу с 01 сентября нового учебного года.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lastRenderedPageBreak/>
        <w:t xml:space="preserve">2.3.11.Уведомить Заказчика 10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2.3.12.Обеспечить соблюдение требований Федерального </w:t>
      </w:r>
      <w:hyperlink r:id="rId7" w:history="1">
        <w:r w:rsidRPr="00B13930">
          <w:rPr>
            <w:rFonts w:eastAsia="Calibri"/>
            <w:color w:val="000000"/>
            <w:sz w:val="24"/>
            <w:szCs w:val="24"/>
            <w:u w:val="single"/>
          </w:rPr>
          <w:t>закона</w:t>
        </w:r>
      </w:hyperlink>
      <w:r w:rsidRPr="00B13930">
        <w:rPr>
          <w:rFonts w:eastAsia="Calibri"/>
          <w:color w:val="000000"/>
          <w:sz w:val="24"/>
          <w:szCs w:val="24"/>
        </w:rPr>
        <w:t xml:space="preserve"> </w:t>
      </w:r>
      <w:r w:rsidRPr="00B13930">
        <w:rPr>
          <w:rFonts w:eastAsia="Calibri"/>
          <w:sz w:val="24"/>
          <w:szCs w:val="24"/>
        </w:rPr>
        <w:t>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FD118E" w:rsidRPr="00B13930" w:rsidRDefault="00FD118E" w:rsidP="00FD118E">
      <w:pPr>
        <w:adjustRightInd w:val="0"/>
        <w:ind w:left="567" w:right="451" w:hanging="425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>2.4. Заказчик обязан: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2.4.1.Соблюдать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D118E" w:rsidRPr="00737F36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2.4.2.</w:t>
      </w:r>
      <w:r w:rsidRPr="00737F36">
        <w:t xml:space="preserve"> </w:t>
      </w:r>
      <w:r w:rsidRPr="00737F36">
        <w:rPr>
          <w:sz w:val="24"/>
          <w:szCs w:val="24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Pr="00737F36">
        <w:rPr>
          <w:sz w:val="24"/>
          <w:szCs w:val="24"/>
        </w:rPr>
        <w:t>определенными</w:t>
      </w:r>
      <w:proofErr w:type="gramEnd"/>
      <w:r w:rsidRPr="00737F36">
        <w:rPr>
          <w:sz w:val="24"/>
          <w:szCs w:val="24"/>
        </w:rPr>
        <w:t xml:space="preserve"> в разделе III настоящего Договора.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2.4.3.</w:t>
      </w:r>
      <w:r w:rsidRPr="00B13930">
        <w:rPr>
          <w:rFonts w:eastAsia="Calibri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13930">
        <w:rPr>
          <w:rFonts w:eastAsia="Calibri"/>
          <w:sz w:val="24"/>
          <w:szCs w:val="24"/>
        </w:rPr>
        <w:t>предоставлять Исполнителю все необходимые документы</w:t>
      </w:r>
      <w:proofErr w:type="gramEnd"/>
      <w:r w:rsidRPr="00B13930">
        <w:rPr>
          <w:rFonts w:eastAsia="Calibri"/>
          <w:sz w:val="24"/>
          <w:szCs w:val="24"/>
        </w:rPr>
        <w:t>, предусмотренные Уставом образовательной организации.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2.4.4</w:t>
      </w:r>
      <w:r w:rsidRPr="00B13930">
        <w:rPr>
          <w:rFonts w:eastAsia="Calibri"/>
          <w:sz w:val="24"/>
          <w:szCs w:val="24"/>
        </w:rPr>
        <w:t>.Незамедлительно сообщать Исполнителю об изменении контактного телефона и места жительства.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2.4.5</w:t>
      </w:r>
      <w:r w:rsidRPr="00B13930">
        <w:rPr>
          <w:rFonts w:eastAsia="Calibri"/>
          <w:sz w:val="24"/>
          <w:szCs w:val="24"/>
        </w:rPr>
        <w:t>.Обеспечить посещение Воспитанником образовательной организации согласно правилам внутреннего распорядка Исполнителя.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2.4.6</w:t>
      </w:r>
      <w:r w:rsidRPr="00B13930">
        <w:rPr>
          <w:rFonts w:eastAsia="Calibri"/>
          <w:sz w:val="24"/>
          <w:szCs w:val="24"/>
        </w:rPr>
        <w:t xml:space="preserve">.Информировать Исполнителя о предстоящем отсутствии Воспитанника в образовательной организации или его болезни </w:t>
      </w:r>
      <w:r w:rsidRPr="00B13930">
        <w:rPr>
          <w:rFonts w:eastAsia="Calibri"/>
          <w:b/>
          <w:sz w:val="24"/>
          <w:szCs w:val="24"/>
        </w:rPr>
        <w:t>(тел: 4-53-45)</w:t>
      </w:r>
      <w:r w:rsidRPr="00B13930">
        <w:rPr>
          <w:rFonts w:eastAsia="Calibri"/>
          <w:sz w:val="24"/>
          <w:szCs w:val="24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D118E" w:rsidRPr="00737F36" w:rsidRDefault="00FD118E" w:rsidP="00FD118E">
      <w:pPr>
        <w:ind w:left="567" w:right="451" w:hanging="425"/>
        <w:jc w:val="both"/>
        <w:rPr>
          <w:sz w:val="24"/>
          <w:szCs w:val="24"/>
        </w:rPr>
      </w:pPr>
      <w:r>
        <w:rPr>
          <w:sz w:val="24"/>
          <w:szCs w:val="24"/>
        </w:rPr>
        <w:t>2.4.7</w:t>
      </w:r>
      <w:r w:rsidRPr="00B13930">
        <w:rPr>
          <w:sz w:val="24"/>
          <w:szCs w:val="24"/>
        </w:rPr>
        <w:t>.</w:t>
      </w:r>
      <w:r w:rsidRPr="00737F36">
        <w:t xml:space="preserve"> </w:t>
      </w:r>
      <w:r w:rsidRPr="00737F36">
        <w:rPr>
          <w:sz w:val="24"/>
          <w:szCs w:val="24"/>
        </w:rPr>
        <w:t xml:space="preserve">Для допуска </w:t>
      </w:r>
      <w:proofErr w:type="gramStart"/>
      <w:r w:rsidRPr="00737F36">
        <w:rPr>
          <w:sz w:val="24"/>
          <w:szCs w:val="24"/>
        </w:rPr>
        <w:t>Воспитанника</w:t>
      </w:r>
      <w:proofErr w:type="gramEnd"/>
      <w:r w:rsidRPr="00737F36">
        <w:rPr>
          <w:sz w:val="24"/>
          <w:szCs w:val="24"/>
        </w:rPr>
        <w:t xml:space="preserve">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справку).</w:t>
      </w:r>
    </w:p>
    <w:p w:rsidR="00FD118E" w:rsidRPr="00B13930" w:rsidRDefault="00FD118E" w:rsidP="00FD118E">
      <w:pPr>
        <w:ind w:left="567" w:right="451" w:hanging="425"/>
        <w:jc w:val="both"/>
        <w:rPr>
          <w:sz w:val="24"/>
          <w:szCs w:val="24"/>
        </w:rPr>
      </w:pPr>
      <w:r>
        <w:rPr>
          <w:sz w:val="24"/>
          <w:szCs w:val="24"/>
        </w:rPr>
        <w:t>2.4.8</w:t>
      </w:r>
      <w:r w:rsidRPr="00B13930">
        <w:rPr>
          <w:sz w:val="24"/>
          <w:szCs w:val="24"/>
        </w:rPr>
        <w:t>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D118E" w:rsidRPr="00B13930" w:rsidRDefault="00FD118E" w:rsidP="00FD118E">
      <w:pPr>
        <w:ind w:left="567" w:right="451" w:hanging="425"/>
        <w:jc w:val="both"/>
        <w:rPr>
          <w:sz w:val="24"/>
          <w:szCs w:val="24"/>
        </w:rPr>
      </w:pPr>
    </w:p>
    <w:p w:rsidR="00FD118E" w:rsidRPr="00B13930" w:rsidRDefault="00FD118E" w:rsidP="00FD118E">
      <w:pPr>
        <w:adjustRightInd w:val="0"/>
        <w:ind w:left="567" w:right="451" w:hanging="425"/>
        <w:jc w:val="center"/>
        <w:outlineLvl w:val="1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B13930">
        <w:rPr>
          <w:rFonts w:eastAsia="Calibri"/>
          <w:b/>
          <w:sz w:val="24"/>
          <w:szCs w:val="24"/>
        </w:rPr>
        <w:t>присмотр</w:t>
      </w:r>
      <w:proofErr w:type="gramEnd"/>
      <w:r w:rsidRPr="00B13930">
        <w:rPr>
          <w:rFonts w:eastAsia="Calibri"/>
          <w:b/>
          <w:sz w:val="24"/>
          <w:szCs w:val="24"/>
        </w:rPr>
        <w:t xml:space="preserve"> и уход за Воспитанником </w:t>
      </w:r>
    </w:p>
    <w:p w:rsidR="00FD118E" w:rsidRPr="00445286" w:rsidRDefault="00FD118E" w:rsidP="00FD118E">
      <w:pPr>
        <w:ind w:left="567" w:right="451" w:hanging="425"/>
        <w:jc w:val="both"/>
        <w:rPr>
          <w:sz w:val="24"/>
          <w:szCs w:val="24"/>
        </w:rPr>
      </w:pPr>
      <w:bookmarkStart w:id="2" w:name="Par143"/>
      <w:bookmarkEnd w:id="2"/>
      <w:r w:rsidRPr="00B13930">
        <w:rPr>
          <w:sz w:val="24"/>
          <w:szCs w:val="24"/>
        </w:rPr>
        <w:t>3.1. Стоимость услуг Исполнителя по присмотру и уходу за Воспитанником (далее – родительская плата) составляет</w:t>
      </w:r>
      <w:r>
        <w:rPr>
          <w:sz w:val="24"/>
          <w:szCs w:val="24"/>
        </w:rPr>
        <w:t xml:space="preserve"> ______________________________________</w:t>
      </w:r>
      <w:r w:rsidRPr="00445286">
        <w:rPr>
          <w:sz w:val="24"/>
          <w:szCs w:val="24"/>
        </w:rPr>
        <w:t xml:space="preserve"> рублей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3.2. Начисление платы за присмотр и уход за детьми в образовательных организациях производится МКУ «Единый учетный центр учреждений образования» г</w:t>
      </w:r>
      <w:proofErr w:type="gramStart"/>
      <w:r w:rsidRPr="00B13930">
        <w:rPr>
          <w:sz w:val="24"/>
          <w:szCs w:val="24"/>
        </w:rPr>
        <w:t>.С</w:t>
      </w:r>
      <w:proofErr w:type="gramEnd"/>
      <w:r w:rsidRPr="00B13930">
        <w:rPr>
          <w:sz w:val="24"/>
          <w:szCs w:val="24"/>
        </w:rPr>
        <w:t>орочинска Оренбургской области в первый рабочий день месяца, следующего за отчетным, согласно календарному графику работы образовательной организации и табелю учета посещаемости детей за предыдущий месяц с учетом суммы платы, внесенной родителями (законными представителями) за предыдущий месяц. Размер родительской платы не зависит от числа рабочих дней в разные месяцы года.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 xml:space="preserve">3.3. Оплата за присмотр и уход за детьми в образовательных организациях </w:t>
      </w:r>
      <w:r w:rsidRPr="00B13930">
        <w:rPr>
          <w:sz w:val="24"/>
          <w:szCs w:val="24"/>
        </w:rPr>
        <w:lastRenderedPageBreak/>
        <w:t>производится Заказчиком  до 15 числа текущего месяца в безналичном порядке.</w:t>
      </w:r>
    </w:p>
    <w:p w:rsidR="00FD118E" w:rsidRPr="00737F36" w:rsidRDefault="00FD118E" w:rsidP="00FD118E">
      <w:pPr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 xml:space="preserve">3.4. </w:t>
      </w:r>
      <w:r w:rsidRPr="00737F36">
        <w:rPr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</w:t>
      </w:r>
      <w:r>
        <w:rPr>
          <w:sz w:val="24"/>
          <w:szCs w:val="24"/>
        </w:rPr>
        <w:t>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 xml:space="preserve">3.5. Размер родительской платы может быть уменьшен </w:t>
      </w:r>
      <w:proofErr w:type="gramStart"/>
      <w:r w:rsidRPr="00B13930">
        <w:rPr>
          <w:sz w:val="24"/>
          <w:szCs w:val="24"/>
        </w:rPr>
        <w:t>по</w:t>
      </w:r>
      <w:proofErr w:type="gramEnd"/>
      <w:r w:rsidRPr="00B13930">
        <w:rPr>
          <w:sz w:val="24"/>
          <w:szCs w:val="24"/>
        </w:rPr>
        <w:t xml:space="preserve"> следующими причинами: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- по заявлению родителей на период отсутствия ребенка в связи с отпуском родителей (законных представителей) или  в летний период, но не более  75 дней  в году;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- на период болезни ребенка, его санаторно-курортного лечения (по представленным документам);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- на период карантина в образовательной организации;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 xml:space="preserve">- на период закрытия образовательной организации на ремонтные работы.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 xml:space="preserve">В этих случаях взимание родительской платы осуществляется пропорционально дням посещения.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В случае непосещения ребенком Учреждения без уважительных причин родительская плата не пересчитывается и взимается полностью.</w:t>
      </w:r>
    </w:p>
    <w:p w:rsidR="00FD118E" w:rsidRPr="00FD118E" w:rsidRDefault="00FD118E" w:rsidP="00FD118E">
      <w:pPr>
        <w:ind w:left="567" w:right="451" w:hanging="425"/>
        <w:jc w:val="both"/>
        <w:rPr>
          <w:sz w:val="24"/>
          <w:szCs w:val="24"/>
        </w:rPr>
      </w:pPr>
      <w:r w:rsidRPr="00B13930">
        <w:rPr>
          <w:sz w:val="24"/>
          <w:szCs w:val="24"/>
        </w:rPr>
        <w:t>3.6.</w:t>
      </w:r>
      <w:r w:rsidRPr="004965D0">
        <w:t xml:space="preserve"> </w:t>
      </w:r>
      <w:r w:rsidRPr="00FD118E">
        <w:rPr>
          <w:sz w:val="24"/>
          <w:szCs w:val="24"/>
        </w:rPr>
        <w:t xml:space="preserve">Излишне перечисленные суммы родительской платы, внесенные Заказчиком, засчитываются в счет последующих платежей. </w:t>
      </w:r>
    </w:p>
    <w:p w:rsidR="00FD118E" w:rsidRPr="004965D0" w:rsidRDefault="00FD118E" w:rsidP="00FD118E">
      <w:pPr>
        <w:ind w:left="567" w:right="451" w:hanging="425"/>
        <w:jc w:val="both"/>
        <w:rPr>
          <w:sz w:val="24"/>
          <w:szCs w:val="24"/>
        </w:rPr>
      </w:pPr>
      <w:r>
        <w:t>3.7</w:t>
      </w:r>
      <w:r w:rsidRPr="004965D0">
        <w:rPr>
          <w:sz w:val="24"/>
          <w:szCs w:val="24"/>
        </w:rPr>
        <w:t>. 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организации на основании распорядительного акта Исполнителя. 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</w:t>
      </w:r>
    </w:p>
    <w:p w:rsidR="00FD118E" w:rsidRPr="00B13930" w:rsidRDefault="00FD118E" w:rsidP="00FD118E">
      <w:pPr>
        <w:ind w:left="567" w:right="451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3.8.</w:t>
      </w:r>
      <w:r w:rsidRPr="00B13930">
        <w:rPr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и последующих детей</w:t>
      </w:r>
      <w:proofErr w:type="gramEnd"/>
      <w:r w:rsidRPr="00B13930">
        <w:rPr>
          <w:sz w:val="24"/>
          <w:szCs w:val="24"/>
        </w:rPr>
        <w:t>.</w:t>
      </w:r>
    </w:p>
    <w:p w:rsidR="00FD118E" w:rsidRPr="004965D0" w:rsidRDefault="00FD118E" w:rsidP="00FD118E">
      <w:pPr>
        <w:ind w:left="567" w:right="451" w:hanging="425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B13930">
        <w:rPr>
          <w:sz w:val="24"/>
          <w:szCs w:val="24"/>
        </w:rPr>
        <w:t>.</w:t>
      </w:r>
      <w:r w:rsidRPr="00737F36">
        <w:t xml:space="preserve"> </w:t>
      </w:r>
      <w:proofErr w:type="gramStart"/>
      <w:r w:rsidRPr="004965D0">
        <w:rPr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Pr="004965D0">
        <w:rPr>
          <w:sz w:val="24"/>
          <w:szCs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D118E" w:rsidRPr="00B13930" w:rsidRDefault="00FD118E" w:rsidP="00FD118E">
      <w:pPr>
        <w:ind w:right="451"/>
        <w:jc w:val="both"/>
        <w:rPr>
          <w:sz w:val="24"/>
          <w:szCs w:val="24"/>
        </w:rPr>
      </w:pPr>
    </w:p>
    <w:p w:rsidR="00FD118E" w:rsidRPr="00B13930" w:rsidRDefault="00FD118E" w:rsidP="00FD118E">
      <w:pPr>
        <w:ind w:left="567" w:right="451" w:hanging="425"/>
        <w:jc w:val="center"/>
        <w:rPr>
          <w:b/>
          <w:sz w:val="24"/>
          <w:szCs w:val="24"/>
        </w:rPr>
      </w:pPr>
      <w:r w:rsidRPr="00B13930">
        <w:rPr>
          <w:b/>
          <w:sz w:val="24"/>
          <w:szCs w:val="24"/>
          <w:lang w:val="en-US"/>
        </w:rPr>
        <w:t>I</w:t>
      </w:r>
      <w:r w:rsidRPr="00B13930">
        <w:rPr>
          <w:b/>
          <w:sz w:val="24"/>
          <w:szCs w:val="24"/>
        </w:rPr>
        <w:t>V. Ответственность за неисполнение или ненадлежащее</w:t>
      </w:r>
    </w:p>
    <w:p w:rsidR="00FD118E" w:rsidRPr="00B13930" w:rsidRDefault="00FD118E" w:rsidP="00FD118E">
      <w:pPr>
        <w:adjustRightInd w:val="0"/>
        <w:ind w:left="567" w:right="451" w:hanging="425"/>
        <w:jc w:val="center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</w:p>
    <w:p w:rsidR="00FD118E" w:rsidRPr="00B13930" w:rsidRDefault="00FD118E" w:rsidP="00FD118E">
      <w:pPr>
        <w:adjustRightInd w:val="0"/>
        <w:ind w:left="567" w:right="451" w:hanging="425"/>
        <w:jc w:val="center"/>
        <w:outlineLvl w:val="1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 xml:space="preserve">V. Основания изменения и расторжения договора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5.1.Условия, на которых заключен настоящий Договор, могут быть изменены по </w:t>
      </w:r>
      <w:r w:rsidRPr="00B13930">
        <w:rPr>
          <w:rFonts w:eastAsia="Calibri"/>
          <w:sz w:val="24"/>
          <w:szCs w:val="24"/>
        </w:rPr>
        <w:lastRenderedPageBreak/>
        <w:t>соглашению сторон.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5.3.Настоящий </w:t>
      </w:r>
      <w:proofErr w:type="gramStart"/>
      <w:r w:rsidRPr="00B13930">
        <w:rPr>
          <w:rFonts w:eastAsia="Calibri"/>
          <w:sz w:val="24"/>
          <w:szCs w:val="24"/>
        </w:rPr>
        <w:t>Договор</w:t>
      </w:r>
      <w:proofErr w:type="gramEnd"/>
      <w:r w:rsidRPr="00B13930">
        <w:rPr>
          <w:rFonts w:eastAsia="Calibri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13930">
        <w:rPr>
          <w:rFonts w:eastAsia="Calibri"/>
          <w:sz w:val="24"/>
          <w:szCs w:val="24"/>
        </w:rPr>
        <w:t>Договор</w:t>
      </w:r>
      <w:proofErr w:type="gramEnd"/>
      <w:r w:rsidRPr="00B13930">
        <w:rPr>
          <w:rFonts w:eastAsia="Calibri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</w:p>
    <w:p w:rsidR="00FD118E" w:rsidRPr="00B13930" w:rsidRDefault="00FD118E" w:rsidP="00FD118E">
      <w:pPr>
        <w:adjustRightInd w:val="0"/>
        <w:ind w:left="567" w:right="451" w:hanging="425"/>
        <w:jc w:val="center"/>
        <w:outlineLvl w:val="1"/>
        <w:rPr>
          <w:rFonts w:eastAsia="Calibri"/>
          <w:b/>
          <w:sz w:val="24"/>
          <w:szCs w:val="24"/>
        </w:rPr>
      </w:pPr>
      <w:r w:rsidRPr="00B13930">
        <w:rPr>
          <w:rFonts w:eastAsia="Calibri"/>
          <w:b/>
          <w:sz w:val="24"/>
          <w:szCs w:val="24"/>
        </w:rPr>
        <w:t xml:space="preserve">VI. Заключительные положения </w:t>
      </w:r>
    </w:p>
    <w:p w:rsidR="00FD118E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 xml:space="preserve">6.1.Настоящий договор вступает в силу со дня его подписания Сторонами и действует </w:t>
      </w:r>
      <w:proofErr w:type="gramStart"/>
      <w:r w:rsidRPr="00B13930">
        <w:rPr>
          <w:rFonts w:eastAsia="Calibri"/>
          <w:sz w:val="24"/>
          <w:szCs w:val="24"/>
        </w:rPr>
        <w:t>до</w:t>
      </w:r>
      <w:proofErr w:type="gramEnd"/>
      <w:r w:rsidRPr="00B13930">
        <w:rPr>
          <w:rFonts w:eastAsia="Calibri"/>
          <w:sz w:val="24"/>
          <w:szCs w:val="24"/>
        </w:rPr>
        <w:t xml:space="preserve"> 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"____ " ____</w:t>
      </w:r>
      <w:r>
        <w:rPr>
          <w:rFonts w:eastAsia="Calibri"/>
          <w:sz w:val="24"/>
          <w:szCs w:val="24"/>
        </w:rPr>
        <w:t xml:space="preserve">__ _20_____ </w:t>
      </w:r>
      <w:r w:rsidRPr="00B13930">
        <w:rPr>
          <w:rFonts w:eastAsia="Calibri"/>
          <w:sz w:val="24"/>
          <w:szCs w:val="24"/>
        </w:rPr>
        <w:t>г.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6.2.Настоящий Договор составлен в  двух экземплярах, имеющих равную юридическую силу, по одному для каждой из Сторон.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D118E" w:rsidRPr="00B13930" w:rsidRDefault="00FD118E" w:rsidP="00FD118E">
      <w:pPr>
        <w:adjustRightInd w:val="0"/>
        <w:ind w:left="567" w:right="451" w:hanging="425"/>
        <w:jc w:val="both"/>
        <w:rPr>
          <w:rFonts w:eastAsia="Calibri"/>
          <w:sz w:val="24"/>
          <w:szCs w:val="24"/>
        </w:rPr>
      </w:pPr>
      <w:r w:rsidRPr="00B13930">
        <w:rPr>
          <w:rFonts w:eastAsia="Calibri"/>
          <w:sz w:val="24"/>
          <w:szCs w:val="24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D118E" w:rsidRPr="00445286" w:rsidRDefault="00FD118E" w:rsidP="00FD118E">
      <w:pPr>
        <w:adjustRightInd w:val="0"/>
        <w:ind w:left="567" w:hanging="425"/>
        <w:jc w:val="both"/>
        <w:rPr>
          <w:rFonts w:eastAsia="Calibri"/>
          <w:sz w:val="20"/>
          <w:szCs w:val="20"/>
        </w:rPr>
      </w:pPr>
    </w:p>
    <w:tbl>
      <w:tblPr>
        <w:tblW w:w="10262" w:type="dxa"/>
        <w:tblInd w:w="-318" w:type="dxa"/>
        <w:tblLook w:val="01E0"/>
      </w:tblPr>
      <w:tblGrid>
        <w:gridCol w:w="4881"/>
        <w:gridCol w:w="691"/>
        <w:gridCol w:w="4690"/>
      </w:tblGrid>
      <w:tr w:rsidR="00FD118E" w:rsidRPr="00445286" w:rsidTr="00FD118E">
        <w:tc>
          <w:tcPr>
            <w:tcW w:w="4881" w:type="dxa"/>
          </w:tcPr>
          <w:p w:rsidR="00FD118E" w:rsidRPr="00445286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FD118E" w:rsidRPr="00445286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45286"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№9» города Сорочинска Оренбургской области</w:t>
            </w:r>
          </w:p>
          <w:p w:rsidR="00FD118E" w:rsidRPr="00445286" w:rsidRDefault="00FD118E" w:rsidP="0015012D">
            <w:pPr>
              <w:adjustRightInd w:val="0"/>
              <w:jc w:val="both"/>
              <w:rPr>
                <w:sz w:val="20"/>
                <w:szCs w:val="20"/>
              </w:rPr>
            </w:pPr>
            <w:r w:rsidRPr="00445286">
              <w:rPr>
                <w:sz w:val="20"/>
                <w:szCs w:val="20"/>
              </w:rPr>
              <w:t xml:space="preserve">Юридический адрес: </w:t>
            </w:r>
          </w:p>
          <w:p w:rsidR="00FD118E" w:rsidRPr="0030579B" w:rsidRDefault="00FD118E" w:rsidP="00FD118E">
            <w:r w:rsidRPr="0030579B">
              <w:rPr>
                <w:b/>
              </w:rPr>
              <w:t>адрес:</w:t>
            </w:r>
            <w:r w:rsidRPr="0030579B">
              <w:t>461900,Оренбургская область, г</w:t>
            </w:r>
            <w:proofErr w:type="gramStart"/>
            <w:r w:rsidRPr="0030579B">
              <w:t>.С</w:t>
            </w:r>
            <w:proofErr w:type="gramEnd"/>
            <w:r w:rsidRPr="0030579B">
              <w:t>орочинск, ул. 8 Марта д.7</w:t>
            </w:r>
          </w:p>
          <w:p w:rsidR="00FD118E" w:rsidRPr="0030579B" w:rsidRDefault="00FD118E" w:rsidP="00FD118E">
            <w:r w:rsidRPr="0030579B">
              <w:t xml:space="preserve">ИНН </w:t>
            </w:r>
            <w:r>
              <w:t>–</w:t>
            </w:r>
            <w:r w:rsidRPr="0030579B">
              <w:t xml:space="preserve"> 5617006146</w:t>
            </w:r>
            <w:r>
              <w:t xml:space="preserve">   </w:t>
            </w:r>
            <w:r w:rsidRPr="0030579B">
              <w:t>КПП – 561701001</w:t>
            </w:r>
          </w:p>
          <w:p w:rsidR="00FD118E" w:rsidRPr="0030579B" w:rsidRDefault="00FD118E" w:rsidP="00FD118E">
            <w:r w:rsidRPr="0030579B">
              <w:t>ОГРН – 1025602114340</w:t>
            </w:r>
          </w:p>
          <w:p w:rsidR="00FD118E" w:rsidRPr="0030579B" w:rsidRDefault="00FD118E" w:rsidP="00FD118E">
            <w:r w:rsidRPr="0030579B">
              <w:t>ОКПО – 36386570</w:t>
            </w:r>
            <w:r>
              <w:t xml:space="preserve">  </w:t>
            </w:r>
            <w:r w:rsidRPr="0030579B">
              <w:t>ОКТМО - 53506000</w:t>
            </w:r>
          </w:p>
          <w:p w:rsidR="00FD118E" w:rsidRPr="0030579B" w:rsidRDefault="00FD118E" w:rsidP="00FD118E">
            <w:pPr>
              <w:keepLines/>
              <w:ind w:right="108"/>
              <w:rPr>
                <w:color w:val="000000"/>
              </w:rPr>
            </w:pPr>
            <w:r w:rsidRPr="0030579B">
              <w:rPr>
                <w:color w:val="000000"/>
              </w:rPr>
              <w:t xml:space="preserve">Банковские реквизиты: </w:t>
            </w:r>
          </w:p>
          <w:p w:rsidR="00FD118E" w:rsidRPr="0030579B" w:rsidRDefault="00FD118E" w:rsidP="00FD118E">
            <w:pPr>
              <w:keepLines/>
              <w:ind w:right="108"/>
              <w:rPr>
                <w:color w:val="000000"/>
                <w:u w:val="single"/>
              </w:rPr>
            </w:pPr>
            <w:r w:rsidRPr="0030579B">
              <w:rPr>
                <w:color w:val="000000"/>
              </w:rPr>
              <w:t>Банк получателя:</w:t>
            </w:r>
            <w:r w:rsidRPr="0030579B">
              <w:rPr>
                <w:color w:val="000000"/>
                <w:u w:val="single"/>
              </w:rPr>
              <w:t xml:space="preserve"> ОТДЕЛЕНИЕ ОРЕНБУРГ БАНКА РОССИИ//УФК по Оренбургской области  </w:t>
            </w:r>
            <w:proofErr w:type="gramStart"/>
            <w:r w:rsidRPr="0030579B">
              <w:rPr>
                <w:color w:val="000000"/>
                <w:u w:val="single"/>
              </w:rPr>
              <w:t>г</w:t>
            </w:r>
            <w:proofErr w:type="gramEnd"/>
            <w:r w:rsidRPr="0030579B">
              <w:rPr>
                <w:color w:val="000000"/>
                <w:u w:val="single"/>
              </w:rPr>
              <w:t>. Оренбург</w:t>
            </w:r>
          </w:p>
          <w:p w:rsidR="00FD118E" w:rsidRPr="0030579B" w:rsidRDefault="00FD118E" w:rsidP="00FD118E">
            <w:pPr>
              <w:keepLines/>
              <w:ind w:right="108"/>
              <w:rPr>
                <w:color w:val="000000"/>
                <w:u w:val="single"/>
              </w:rPr>
            </w:pPr>
            <w:r w:rsidRPr="0030579B">
              <w:rPr>
                <w:color w:val="000000"/>
              </w:rPr>
              <w:t xml:space="preserve">БИК: </w:t>
            </w:r>
            <w:r w:rsidRPr="0030579B">
              <w:rPr>
                <w:color w:val="000000"/>
                <w:u w:val="single"/>
              </w:rPr>
              <w:t>015354008</w:t>
            </w:r>
          </w:p>
          <w:p w:rsidR="00FD118E" w:rsidRPr="0030579B" w:rsidRDefault="00FD118E" w:rsidP="00FD118E">
            <w:pPr>
              <w:keepLines/>
              <w:ind w:right="108"/>
              <w:rPr>
                <w:color w:val="000000"/>
                <w:u w:val="single"/>
              </w:rPr>
            </w:pPr>
            <w:r w:rsidRPr="0030579B">
              <w:rPr>
                <w:color w:val="000000"/>
              </w:rPr>
              <w:t xml:space="preserve">Единый казначейский счет: </w:t>
            </w:r>
            <w:r w:rsidRPr="0030579B">
              <w:rPr>
                <w:color w:val="000000"/>
                <w:u w:val="single"/>
              </w:rPr>
              <w:t>40102810545370000045</w:t>
            </w:r>
          </w:p>
          <w:p w:rsidR="00FD118E" w:rsidRPr="0030579B" w:rsidRDefault="00FD118E" w:rsidP="00FD118E">
            <w:pPr>
              <w:shd w:val="clear" w:color="auto" w:fill="FFFFFF"/>
              <w:rPr>
                <w:spacing w:val="-1"/>
                <w:u w:val="single"/>
              </w:rPr>
            </w:pPr>
            <w:r w:rsidRPr="0030579B">
              <w:rPr>
                <w:color w:val="000000"/>
              </w:rPr>
              <w:t>Номер казначейского счета:</w:t>
            </w:r>
            <w:r>
              <w:rPr>
                <w:color w:val="000000"/>
              </w:rPr>
              <w:t xml:space="preserve"> </w:t>
            </w:r>
            <w:r w:rsidRPr="0030579B">
              <w:rPr>
                <w:color w:val="000000"/>
                <w:u w:val="single"/>
              </w:rPr>
              <w:t>03234643535060005300</w:t>
            </w:r>
          </w:p>
          <w:p w:rsidR="00FD118E" w:rsidRPr="00726AFC" w:rsidRDefault="00FD118E" w:rsidP="00FD118E">
            <w:pPr>
              <w:rPr>
                <w:sz w:val="24"/>
                <w:szCs w:val="24"/>
              </w:rPr>
            </w:pPr>
          </w:p>
          <w:p w:rsidR="00FD118E" w:rsidRPr="00445286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45286">
              <w:rPr>
                <w:sz w:val="20"/>
                <w:szCs w:val="20"/>
              </w:rPr>
              <w:t>Заведующий МБДОУ№9________     Чернова И.В.</w:t>
            </w:r>
          </w:p>
          <w:p w:rsidR="00FD118E" w:rsidRPr="00445286" w:rsidRDefault="00FD118E" w:rsidP="0015012D">
            <w:pPr>
              <w:adjustRightInd w:val="0"/>
              <w:jc w:val="both"/>
              <w:rPr>
                <w:sz w:val="20"/>
                <w:szCs w:val="20"/>
              </w:rPr>
            </w:pPr>
            <w:r w:rsidRPr="00445286">
              <w:rPr>
                <w:sz w:val="20"/>
                <w:szCs w:val="20"/>
              </w:rPr>
              <w:t>«_____»_____________20__</w:t>
            </w:r>
          </w:p>
          <w:p w:rsidR="00FD118E" w:rsidRPr="00445286" w:rsidRDefault="00FD118E" w:rsidP="0015012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FD118E" w:rsidRPr="00445286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</w:tcPr>
          <w:p w:rsidR="00FD118E" w:rsidRPr="00467482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67482">
              <w:rPr>
                <w:b/>
                <w:sz w:val="20"/>
                <w:szCs w:val="20"/>
              </w:rPr>
              <w:t>РОДИТЕЛЬ:</w:t>
            </w:r>
          </w:p>
          <w:p w:rsidR="00FD118E" w:rsidRPr="00467482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67482">
              <w:rPr>
                <w:b/>
                <w:sz w:val="20"/>
                <w:szCs w:val="20"/>
                <w:u w:val="single"/>
              </w:rPr>
              <w:t>__ ______</w:t>
            </w:r>
            <w:r w:rsidRPr="00467482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FD118E" w:rsidRPr="00467482" w:rsidRDefault="00FD118E" w:rsidP="0015012D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67482">
              <w:rPr>
                <w:b/>
                <w:sz w:val="20"/>
                <w:szCs w:val="20"/>
              </w:rPr>
              <w:t>____________________________________________</w:t>
            </w:r>
          </w:p>
          <w:p w:rsidR="00FD118E" w:rsidRPr="00467482" w:rsidRDefault="00FD118E" w:rsidP="0015012D">
            <w:pPr>
              <w:adjustRightInd w:val="0"/>
              <w:jc w:val="center"/>
              <w:rPr>
                <w:sz w:val="20"/>
                <w:szCs w:val="20"/>
              </w:rPr>
            </w:pPr>
            <w:r w:rsidRPr="00467482">
              <w:rPr>
                <w:sz w:val="20"/>
                <w:szCs w:val="20"/>
              </w:rPr>
              <w:t>(Ф.И.О.)</w:t>
            </w:r>
          </w:p>
          <w:p w:rsidR="00FD118E" w:rsidRPr="00467482" w:rsidRDefault="00FD118E" w:rsidP="0015012D">
            <w:pPr>
              <w:adjustRightInd w:val="0"/>
              <w:rPr>
                <w:sz w:val="20"/>
                <w:szCs w:val="20"/>
              </w:rPr>
            </w:pPr>
            <w:r w:rsidRPr="00467482">
              <w:rPr>
                <w:sz w:val="20"/>
                <w:szCs w:val="20"/>
              </w:rPr>
              <w:t xml:space="preserve">Паспортные данные:  серия  </w:t>
            </w:r>
            <w:r>
              <w:rPr>
                <w:sz w:val="20"/>
                <w:szCs w:val="20"/>
              </w:rPr>
              <w:t>_______</w:t>
            </w:r>
            <w:r w:rsidRPr="0046748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_________</w:t>
            </w:r>
          </w:p>
          <w:p w:rsidR="00FD118E" w:rsidRDefault="00FD118E" w:rsidP="0015012D">
            <w:pPr>
              <w:adjustRightInd w:val="0"/>
              <w:rPr>
                <w:sz w:val="20"/>
                <w:szCs w:val="20"/>
                <w:u w:val="single"/>
              </w:rPr>
            </w:pPr>
            <w:r w:rsidRPr="00467482">
              <w:rPr>
                <w:sz w:val="20"/>
                <w:szCs w:val="20"/>
              </w:rPr>
              <w:t xml:space="preserve">Выдан </w:t>
            </w:r>
            <w:r>
              <w:rPr>
                <w:sz w:val="20"/>
                <w:szCs w:val="20"/>
              </w:rPr>
              <w:t>_____________________________________</w:t>
            </w:r>
          </w:p>
          <w:p w:rsidR="00FD118E" w:rsidRPr="00467482" w:rsidRDefault="00FD118E" w:rsidP="0015012D">
            <w:pPr>
              <w:adjustRightInd w:val="0"/>
              <w:rPr>
                <w:sz w:val="20"/>
                <w:szCs w:val="20"/>
              </w:rPr>
            </w:pPr>
            <w:r w:rsidRPr="00467482">
              <w:rPr>
                <w:sz w:val="20"/>
                <w:szCs w:val="20"/>
              </w:rPr>
              <w:t xml:space="preserve">от «_____»_____   </w:t>
            </w:r>
            <w:r w:rsidRPr="00467482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Pr="00467482">
              <w:rPr>
                <w:sz w:val="20"/>
                <w:szCs w:val="20"/>
              </w:rPr>
              <w:t>года</w:t>
            </w:r>
          </w:p>
          <w:p w:rsidR="00FD118E" w:rsidRDefault="00FD118E" w:rsidP="0015012D">
            <w:pPr>
              <w:adjustRightInd w:val="0"/>
              <w:rPr>
                <w:sz w:val="20"/>
                <w:szCs w:val="20"/>
                <w:u w:val="single"/>
              </w:rPr>
            </w:pPr>
            <w:r w:rsidRPr="00467482">
              <w:rPr>
                <w:sz w:val="20"/>
                <w:szCs w:val="20"/>
              </w:rPr>
              <w:t xml:space="preserve">Адрес места </w:t>
            </w:r>
            <w:proofErr w:type="spellStart"/>
            <w:r w:rsidRPr="00467482">
              <w:rPr>
                <w:sz w:val="20"/>
                <w:szCs w:val="20"/>
              </w:rPr>
              <w:t>жительства___</w:t>
            </w:r>
            <w:proofErr w:type="gramStart"/>
            <w:r w:rsidRPr="00467482">
              <w:rPr>
                <w:sz w:val="20"/>
                <w:szCs w:val="20"/>
                <w:u w:val="single"/>
              </w:rPr>
              <w:t>г</w:t>
            </w:r>
            <w:proofErr w:type="spellEnd"/>
            <w:proofErr w:type="gramEnd"/>
            <w:r w:rsidRPr="00467482">
              <w:rPr>
                <w:sz w:val="20"/>
                <w:szCs w:val="20"/>
                <w:u w:val="single"/>
              </w:rPr>
              <w:t xml:space="preserve">. Сорочинск </w:t>
            </w:r>
            <w:r w:rsidRPr="00467482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FD118E" w:rsidRPr="00CA77AD" w:rsidRDefault="00FD118E" w:rsidP="0015012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____________________________________________</w:t>
            </w:r>
          </w:p>
          <w:p w:rsidR="00FD118E" w:rsidRPr="005B18AF" w:rsidRDefault="00FD118E" w:rsidP="0015012D">
            <w:pPr>
              <w:adjustRightInd w:val="0"/>
              <w:rPr>
                <w:sz w:val="20"/>
                <w:szCs w:val="20"/>
                <w:u w:val="single"/>
              </w:rPr>
            </w:pPr>
            <w:r w:rsidRPr="00467482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________________________________________</w:t>
            </w:r>
          </w:p>
          <w:p w:rsidR="00FD118E" w:rsidRPr="00467482" w:rsidRDefault="00FD118E" w:rsidP="0015012D">
            <w:pPr>
              <w:adjustRightInd w:val="0"/>
              <w:rPr>
                <w:sz w:val="20"/>
                <w:szCs w:val="20"/>
              </w:rPr>
            </w:pPr>
            <w:r w:rsidRPr="00467482">
              <w:rPr>
                <w:sz w:val="20"/>
                <w:szCs w:val="20"/>
              </w:rPr>
              <w:t>__________________________________________</w:t>
            </w:r>
          </w:p>
          <w:p w:rsidR="00FD118E" w:rsidRPr="00467482" w:rsidRDefault="00FD118E" w:rsidP="0015012D">
            <w:pPr>
              <w:adjustRightInd w:val="0"/>
              <w:jc w:val="center"/>
              <w:rPr>
                <w:sz w:val="20"/>
                <w:szCs w:val="20"/>
              </w:rPr>
            </w:pPr>
            <w:r w:rsidRPr="00467482">
              <w:rPr>
                <w:sz w:val="20"/>
                <w:szCs w:val="20"/>
              </w:rPr>
              <w:t>(подпись)</w:t>
            </w:r>
          </w:p>
          <w:p w:rsidR="00FD118E" w:rsidRPr="00445286" w:rsidRDefault="00FD118E" w:rsidP="0015012D">
            <w:pPr>
              <w:adjustRightInd w:val="0"/>
              <w:jc w:val="center"/>
              <w:rPr>
                <w:sz w:val="20"/>
                <w:szCs w:val="20"/>
              </w:rPr>
            </w:pPr>
            <w:r w:rsidRPr="00467482">
              <w:rPr>
                <w:sz w:val="20"/>
                <w:szCs w:val="20"/>
              </w:rPr>
              <w:t xml:space="preserve"> «_____»________________</w:t>
            </w:r>
          </w:p>
        </w:tc>
      </w:tr>
    </w:tbl>
    <w:p w:rsidR="00FD118E" w:rsidRPr="00445286" w:rsidRDefault="00FD118E" w:rsidP="00FD118E">
      <w:pPr>
        <w:adjustRightInd w:val="0"/>
        <w:rPr>
          <w:rFonts w:eastAsia="Calibri"/>
          <w:sz w:val="20"/>
          <w:szCs w:val="20"/>
        </w:rPr>
      </w:pPr>
      <w:r w:rsidRPr="00445286">
        <w:rPr>
          <w:rFonts w:eastAsia="Calibri"/>
          <w:sz w:val="20"/>
          <w:szCs w:val="20"/>
        </w:rPr>
        <w:t>Договор получен на руки__________________________    «_______»___________________</w:t>
      </w:r>
    </w:p>
    <w:p w:rsidR="00FD118E" w:rsidRPr="00445286" w:rsidRDefault="00FD118E" w:rsidP="00FD118E">
      <w:pPr>
        <w:adjustRightInd w:val="0"/>
        <w:rPr>
          <w:rFonts w:ascii="Arial" w:eastAsia="Calibri" w:hAnsi="Arial" w:cs="Arial"/>
          <w:sz w:val="20"/>
          <w:szCs w:val="20"/>
        </w:rPr>
      </w:pPr>
    </w:p>
    <w:p w:rsidR="00FD118E" w:rsidRDefault="00FD118E" w:rsidP="00FD118E">
      <w:pPr>
        <w:adjustRightInd w:val="0"/>
        <w:rPr>
          <w:rFonts w:ascii="Arial" w:eastAsia="Calibri" w:hAnsi="Arial" w:cs="Arial"/>
          <w:sz w:val="20"/>
          <w:szCs w:val="20"/>
        </w:rPr>
      </w:pPr>
    </w:p>
    <w:p w:rsidR="00EC54CA" w:rsidRDefault="00EC54CA"/>
    <w:sectPr w:rsidR="00EC54CA" w:rsidSect="00EC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8E"/>
    <w:rsid w:val="004C335F"/>
    <w:rsid w:val="00D555BC"/>
    <w:rsid w:val="00E50E23"/>
    <w:rsid w:val="00EC54CA"/>
    <w:rsid w:val="00FD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1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7D148F1BC9CCB6E2305D69E1F107D62CE7992A49F6F65A347A71E9D3bAo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88;&#1086;&#1076;&#1080;&#1090;&#1077;&#1083;&#1100;&#1089;&#1082;&#1080;&#1081;%20&#1076;&#1086;&#1075;&#1086;&#1074;&#1086;&#1088;%20&#1085;&#1086;&#1074;&#1099;&#1081;/&#1055;&#1088;&#1080;&#1082;&#1072;&#1079;%20&#1052;&#1054;&#1080;&#1053;%20&#1056;&#1060;,%20&#1092;&#1086;&#1088;&#1084;&#1072;%20&#1076;&#1086;&#1075;&#1086;&#1074;&#1086;&#1088;&#1072;.docx" TargetMode="External"/><Relationship Id="rId5" Type="http://schemas.openxmlformats.org/officeDocument/2006/relationships/hyperlink" Target="../&#1088;&#1086;&#1076;&#1080;&#1090;&#1077;&#1083;&#1100;&#1089;&#1082;&#1080;&#1081;%20&#1076;&#1086;&#1075;&#1086;&#1074;&#1086;&#1088;%20&#1085;&#1086;&#1074;&#1099;&#1081;/&#1055;&#1088;&#1080;&#1082;&#1072;&#1079;%20&#1052;&#1054;&#1080;&#1053;%20&#1056;&#1060;,%20&#1092;&#1086;&#1088;&#1084;&#1072;%20&#1076;&#1086;&#1075;&#1086;&#1074;&#1086;&#1088;&#1072;.docx" TargetMode="External"/><Relationship Id="rId4" Type="http://schemas.openxmlformats.org/officeDocument/2006/relationships/hyperlink" Target="../&#1088;&#1086;&#1076;&#1080;&#1090;&#1077;&#1083;&#1100;&#1089;&#1082;&#1080;&#1081;%20&#1076;&#1086;&#1075;&#1086;&#1074;&#1086;&#1088;%20&#1085;&#1086;&#1074;&#1099;&#1081;/&#1055;&#1088;&#1080;&#1082;&#1072;&#1079;%20&#1052;&#1054;&#1080;&#1053;%20&#1056;&#1060;,%20&#1092;&#1086;&#1088;&#1084;&#1072;%20&#1076;&#1086;&#1075;&#1086;&#1074;&#1086;&#1088;&#1072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2025-03-10T16:25:00Z</dcterms:created>
  <dcterms:modified xsi:type="dcterms:W3CDTF">2025-03-10T16:38:00Z</dcterms:modified>
</cp:coreProperties>
</file>