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5F9" w:rsidRDefault="003E25F9" w:rsidP="00E42B8C">
      <w:pPr>
        <w:spacing w:after="0" w:line="240" w:lineRule="auto"/>
        <w:rPr>
          <w:rFonts w:ascii="Times New Roman" w:hAnsi="Times New Roman" w:cs="Times New Roman"/>
          <w:b/>
          <w:bCs/>
          <w:i/>
          <w:iCs/>
          <w:sz w:val="28"/>
          <w:szCs w:val="28"/>
        </w:rPr>
      </w:pPr>
    </w:p>
    <w:p w:rsidR="003E25F9" w:rsidRDefault="003E25F9" w:rsidP="00FD3125">
      <w:pPr>
        <w:spacing w:after="0" w:line="240" w:lineRule="auto"/>
        <w:jc w:val="right"/>
        <w:rPr>
          <w:rFonts w:ascii="Times New Roman" w:hAnsi="Times New Roman" w:cs="Times New Roman"/>
          <w:b/>
          <w:bCs/>
          <w:i/>
          <w:iCs/>
          <w:sz w:val="28"/>
          <w:szCs w:val="28"/>
        </w:rPr>
      </w:pPr>
    </w:p>
    <w:p w:rsidR="00E42B8C" w:rsidRPr="00DD29FA" w:rsidRDefault="00E42B8C" w:rsidP="00E42B8C">
      <w:pPr>
        <w:spacing w:after="0" w:line="240" w:lineRule="auto"/>
        <w:jc w:val="center"/>
        <w:rPr>
          <w:rFonts w:ascii="Times New Roman" w:hAnsi="Times New Roman" w:cs="Times New Roman"/>
          <w:sz w:val="28"/>
          <w:szCs w:val="28"/>
        </w:rPr>
      </w:pPr>
      <w:r w:rsidRPr="00DD29FA">
        <w:rPr>
          <w:rFonts w:ascii="Times New Roman" w:hAnsi="Times New Roman" w:cs="Times New Roman"/>
          <w:sz w:val="28"/>
          <w:szCs w:val="28"/>
        </w:rPr>
        <w:t>Муниципальное бюджетное дошкольное образовательное учреждение</w:t>
      </w:r>
    </w:p>
    <w:p w:rsidR="00E42B8C" w:rsidRPr="00DD29FA" w:rsidRDefault="00E42B8C" w:rsidP="00E42B8C">
      <w:pPr>
        <w:spacing w:after="0" w:line="240" w:lineRule="auto"/>
        <w:jc w:val="center"/>
        <w:rPr>
          <w:rFonts w:ascii="Times New Roman" w:hAnsi="Times New Roman" w:cs="Times New Roman"/>
          <w:sz w:val="28"/>
          <w:szCs w:val="28"/>
        </w:rPr>
      </w:pPr>
      <w:r w:rsidRPr="00DD29FA">
        <w:rPr>
          <w:rFonts w:ascii="Times New Roman" w:hAnsi="Times New Roman" w:cs="Times New Roman"/>
          <w:sz w:val="28"/>
          <w:szCs w:val="28"/>
        </w:rPr>
        <w:t>«Детский сад комбинированного вида № 9» города Сорочинска Оренбургской области</w:t>
      </w:r>
    </w:p>
    <w:p w:rsidR="00E42B8C" w:rsidRDefault="00E42B8C" w:rsidP="00E42B8C">
      <w:pPr>
        <w:spacing w:after="0"/>
        <w:jc w:val="center"/>
        <w:rPr>
          <w:sz w:val="28"/>
          <w:szCs w:val="28"/>
        </w:rPr>
      </w:pPr>
    </w:p>
    <w:p w:rsidR="00E42B8C" w:rsidRDefault="00E42B8C" w:rsidP="00E42B8C">
      <w:pPr>
        <w:spacing w:after="0"/>
        <w:jc w:val="center"/>
        <w:rPr>
          <w:sz w:val="28"/>
          <w:szCs w:val="28"/>
        </w:rPr>
      </w:pPr>
    </w:p>
    <w:p w:rsidR="00E42B8C" w:rsidRDefault="00E42B8C" w:rsidP="00E42B8C">
      <w:pPr>
        <w:spacing w:after="0"/>
        <w:jc w:val="center"/>
        <w:rPr>
          <w:sz w:val="28"/>
          <w:szCs w:val="28"/>
        </w:rPr>
      </w:pPr>
    </w:p>
    <w:p w:rsidR="00E42B8C" w:rsidRDefault="00E42B8C" w:rsidP="00E42B8C">
      <w:pPr>
        <w:spacing w:after="0"/>
        <w:jc w:val="center"/>
        <w:rPr>
          <w:sz w:val="28"/>
          <w:szCs w:val="28"/>
        </w:rPr>
      </w:pPr>
    </w:p>
    <w:p w:rsidR="00E42B8C" w:rsidRDefault="00E42B8C" w:rsidP="00E42B8C">
      <w:pPr>
        <w:spacing w:after="0"/>
        <w:jc w:val="center"/>
        <w:rPr>
          <w:sz w:val="28"/>
          <w:szCs w:val="28"/>
        </w:rPr>
      </w:pPr>
    </w:p>
    <w:p w:rsidR="00E42B8C" w:rsidRDefault="00E42B8C" w:rsidP="00E42B8C">
      <w:pPr>
        <w:spacing w:after="0"/>
        <w:jc w:val="center"/>
        <w:rPr>
          <w:sz w:val="28"/>
          <w:szCs w:val="28"/>
        </w:rPr>
      </w:pPr>
    </w:p>
    <w:p w:rsidR="00E42B8C" w:rsidRPr="00DD29FA" w:rsidRDefault="00E42B8C" w:rsidP="00E42B8C">
      <w:pPr>
        <w:jc w:val="center"/>
        <w:rPr>
          <w:rFonts w:ascii="Times New Roman" w:hAnsi="Times New Roman" w:cs="Times New Roman"/>
          <w:b/>
          <w:sz w:val="48"/>
          <w:szCs w:val="48"/>
        </w:rPr>
      </w:pPr>
      <w:r w:rsidRPr="00DD29FA">
        <w:rPr>
          <w:rFonts w:ascii="Times New Roman" w:hAnsi="Times New Roman" w:cs="Times New Roman"/>
          <w:b/>
          <w:sz w:val="48"/>
          <w:szCs w:val="48"/>
        </w:rPr>
        <w:t>Опыт работы</w:t>
      </w:r>
    </w:p>
    <w:p w:rsidR="00E42B8C" w:rsidRDefault="00E42B8C" w:rsidP="00E42B8C">
      <w:pPr>
        <w:jc w:val="center"/>
        <w:rPr>
          <w:rFonts w:ascii="Times New Roman" w:hAnsi="Times New Roman" w:cs="Times New Roman"/>
          <w:b/>
          <w:sz w:val="48"/>
          <w:szCs w:val="48"/>
        </w:rPr>
      </w:pPr>
      <w:r w:rsidRPr="00DD29FA">
        <w:rPr>
          <w:rFonts w:ascii="Times New Roman" w:hAnsi="Times New Roman" w:cs="Times New Roman"/>
          <w:b/>
          <w:sz w:val="48"/>
          <w:szCs w:val="48"/>
        </w:rPr>
        <w:t>«Проблемное обучение в группах младшего дошкольного возраста»</w:t>
      </w:r>
    </w:p>
    <w:p w:rsidR="00E42B8C" w:rsidRDefault="00E42B8C" w:rsidP="00E42B8C">
      <w:pPr>
        <w:jc w:val="center"/>
        <w:rPr>
          <w:rFonts w:ascii="Times New Roman" w:hAnsi="Times New Roman" w:cs="Times New Roman"/>
          <w:b/>
          <w:sz w:val="48"/>
          <w:szCs w:val="48"/>
        </w:rPr>
      </w:pPr>
    </w:p>
    <w:p w:rsidR="00E42B8C" w:rsidRDefault="00E42B8C" w:rsidP="00E42B8C">
      <w:pPr>
        <w:jc w:val="center"/>
        <w:rPr>
          <w:rFonts w:ascii="Times New Roman" w:hAnsi="Times New Roman" w:cs="Times New Roman"/>
          <w:b/>
          <w:sz w:val="48"/>
          <w:szCs w:val="48"/>
        </w:rPr>
      </w:pPr>
    </w:p>
    <w:p w:rsidR="00E42B8C" w:rsidRDefault="00E42B8C" w:rsidP="00E42B8C">
      <w:pPr>
        <w:jc w:val="center"/>
        <w:rPr>
          <w:rFonts w:ascii="Times New Roman" w:hAnsi="Times New Roman" w:cs="Times New Roman"/>
          <w:b/>
          <w:sz w:val="48"/>
          <w:szCs w:val="48"/>
        </w:rPr>
      </w:pPr>
    </w:p>
    <w:p w:rsidR="00E42B8C" w:rsidRPr="00DD29FA" w:rsidRDefault="00E42B8C" w:rsidP="00E42B8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DD29FA">
        <w:rPr>
          <w:rFonts w:ascii="Times New Roman" w:hAnsi="Times New Roman" w:cs="Times New Roman"/>
          <w:sz w:val="28"/>
          <w:szCs w:val="28"/>
        </w:rPr>
        <w:t xml:space="preserve">Подготовила: </w:t>
      </w:r>
    </w:p>
    <w:p w:rsidR="00E42B8C" w:rsidRPr="00DD29FA" w:rsidRDefault="00E42B8C" w:rsidP="00E42B8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D29FA">
        <w:rPr>
          <w:rFonts w:ascii="Times New Roman" w:hAnsi="Times New Roman" w:cs="Times New Roman"/>
          <w:sz w:val="28"/>
          <w:szCs w:val="28"/>
        </w:rPr>
        <w:t>Неклюдова С.А.</w:t>
      </w:r>
    </w:p>
    <w:p w:rsidR="00E42B8C" w:rsidRPr="00DD29FA" w:rsidRDefault="00E42B8C" w:rsidP="00E42B8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D29FA">
        <w:rPr>
          <w:rFonts w:ascii="Times New Roman" w:hAnsi="Times New Roman" w:cs="Times New Roman"/>
          <w:sz w:val="28"/>
          <w:szCs w:val="28"/>
        </w:rPr>
        <w:t>воспитатель</w:t>
      </w:r>
    </w:p>
    <w:p w:rsidR="00E42B8C" w:rsidRPr="00DD29FA" w:rsidRDefault="00E42B8C" w:rsidP="00E42B8C">
      <w:pPr>
        <w:spacing w:after="0" w:line="240" w:lineRule="auto"/>
        <w:rPr>
          <w:rFonts w:ascii="Times New Roman" w:hAnsi="Times New Roman" w:cs="Times New Roman"/>
          <w:sz w:val="28"/>
          <w:szCs w:val="28"/>
        </w:rPr>
      </w:pPr>
      <w:r w:rsidRPr="00DD29FA">
        <w:rPr>
          <w:rFonts w:ascii="Times New Roman" w:hAnsi="Times New Roman" w:cs="Times New Roman"/>
          <w:sz w:val="28"/>
          <w:szCs w:val="28"/>
        </w:rPr>
        <w:t xml:space="preserve"> </w:t>
      </w:r>
      <w:r>
        <w:rPr>
          <w:rFonts w:ascii="Times New Roman" w:hAnsi="Times New Roman" w:cs="Times New Roman"/>
          <w:sz w:val="28"/>
          <w:szCs w:val="28"/>
        </w:rPr>
        <w:t xml:space="preserve">                                                                     </w:t>
      </w:r>
      <w:r w:rsidR="005D5F9C">
        <w:rPr>
          <w:rFonts w:ascii="Times New Roman" w:hAnsi="Times New Roman" w:cs="Times New Roman"/>
          <w:sz w:val="28"/>
          <w:szCs w:val="28"/>
        </w:rPr>
        <w:t xml:space="preserve">                               </w:t>
      </w:r>
      <w:r w:rsidRPr="00DD29FA">
        <w:rPr>
          <w:rFonts w:ascii="Times New Roman" w:hAnsi="Times New Roman" w:cs="Times New Roman"/>
          <w:sz w:val="28"/>
          <w:szCs w:val="28"/>
        </w:rPr>
        <w:t xml:space="preserve"> </w:t>
      </w:r>
      <w:r w:rsidR="005D5F9C">
        <w:rPr>
          <w:rFonts w:ascii="Times New Roman" w:hAnsi="Times New Roman" w:cs="Times New Roman"/>
          <w:sz w:val="28"/>
          <w:szCs w:val="28"/>
          <w:lang w:val="en-US"/>
        </w:rPr>
        <w:t>выс</w:t>
      </w:r>
      <w:bookmarkStart w:id="0" w:name="_GoBack"/>
      <w:bookmarkEnd w:id="0"/>
      <w:r w:rsidR="005D5F9C">
        <w:rPr>
          <w:rFonts w:ascii="Times New Roman" w:hAnsi="Times New Roman" w:cs="Times New Roman"/>
          <w:sz w:val="28"/>
          <w:szCs w:val="28"/>
          <w:lang w:val="en-US"/>
        </w:rPr>
        <w:t>шей категории</w:t>
      </w:r>
    </w:p>
    <w:p w:rsidR="00E42B8C" w:rsidRPr="00DD29FA" w:rsidRDefault="00E42B8C" w:rsidP="00E42B8C">
      <w:pPr>
        <w:jc w:val="right"/>
        <w:rPr>
          <w:rFonts w:ascii="Times New Roman" w:hAnsi="Times New Roman" w:cs="Times New Roman"/>
          <w:b/>
          <w:sz w:val="48"/>
          <w:szCs w:val="48"/>
        </w:rPr>
      </w:pPr>
    </w:p>
    <w:p w:rsidR="00E42B8C" w:rsidRPr="00A951D4" w:rsidRDefault="00E42B8C" w:rsidP="00E42B8C">
      <w:pPr>
        <w:jc w:val="center"/>
        <w:rPr>
          <w:rFonts w:ascii="Times New Roman" w:hAnsi="Times New Roman" w:cs="Times New Roman"/>
          <w:b/>
          <w:sz w:val="40"/>
          <w:szCs w:val="40"/>
        </w:rPr>
      </w:pPr>
    </w:p>
    <w:p w:rsidR="00E42B8C" w:rsidRPr="00DD29FA" w:rsidRDefault="00E42B8C" w:rsidP="00E42B8C">
      <w:pPr>
        <w:spacing w:after="0"/>
        <w:jc w:val="center"/>
        <w:rPr>
          <w:sz w:val="28"/>
          <w:szCs w:val="28"/>
        </w:rPr>
      </w:pPr>
    </w:p>
    <w:p w:rsidR="00E42B8C" w:rsidRDefault="00E42B8C" w:rsidP="00E42B8C">
      <w:pPr>
        <w:jc w:val="center"/>
      </w:pPr>
    </w:p>
    <w:p w:rsidR="003E25F9" w:rsidRDefault="003E25F9" w:rsidP="00FD3125">
      <w:pPr>
        <w:spacing w:after="0" w:line="240" w:lineRule="auto"/>
        <w:jc w:val="right"/>
        <w:rPr>
          <w:rFonts w:ascii="Times New Roman" w:hAnsi="Times New Roman" w:cs="Times New Roman"/>
          <w:b/>
          <w:bCs/>
          <w:i/>
          <w:iCs/>
          <w:sz w:val="28"/>
          <w:szCs w:val="28"/>
        </w:rPr>
      </w:pPr>
    </w:p>
    <w:p w:rsidR="003E25F9" w:rsidRDefault="003E25F9" w:rsidP="00FD3125">
      <w:pPr>
        <w:spacing w:after="0" w:line="240" w:lineRule="auto"/>
        <w:jc w:val="right"/>
        <w:rPr>
          <w:rFonts w:ascii="Times New Roman" w:hAnsi="Times New Roman" w:cs="Times New Roman"/>
          <w:b/>
          <w:bCs/>
          <w:i/>
          <w:iCs/>
          <w:sz w:val="28"/>
          <w:szCs w:val="28"/>
        </w:rPr>
      </w:pPr>
    </w:p>
    <w:p w:rsidR="003E25F9" w:rsidRDefault="003E25F9" w:rsidP="00FD3125">
      <w:pPr>
        <w:spacing w:after="0" w:line="240" w:lineRule="auto"/>
        <w:jc w:val="right"/>
        <w:rPr>
          <w:rFonts w:ascii="Times New Roman" w:hAnsi="Times New Roman" w:cs="Times New Roman"/>
          <w:b/>
          <w:bCs/>
          <w:i/>
          <w:iCs/>
          <w:sz w:val="28"/>
          <w:szCs w:val="28"/>
        </w:rPr>
      </w:pPr>
    </w:p>
    <w:p w:rsidR="003E25F9" w:rsidRDefault="003E25F9" w:rsidP="00FD3125">
      <w:pPr>
        <w:spacing w:after="0" w:line="240" w:lineRule="auto"/>
        <w:jc w:val="right"/>
        <w:rPr>
          <w:rFonts w:ascii="Times New Roman" w:hAnsi="Times New Roman" w:cs="Times New Roman"/>
          <w:b/>
          <w:bCs/>
          <w:i/>
          <w:iCs/>
          <w:sz w:val="28"/>
          <w:szCs w:val="28"/>
        </w:rPr>
      </w:pPr>
    </w:p>
    <w:p w:rsidR="003E25F9" w:rsidRDefault="003E25F9" w:rsidP="00E42B8C">
      <w:pPr>
        <w:spacing w:after="0" w:line="240" w:lineRule="auto"/>
        <w:rPr>
          <w:rFonts w:ascii="Times New Roman" w:hAnsi="Times New Roman" w:cs="Times New Roman"/>
          <w:b/>
          <w:bCs/>
          <w:i/>
          <w:iCs/>
          <w:sz w:val="28"/>
          <w:szCs w:val="28"/>
        </w:rPr>
      </w:pPr>
    </w:p>
    <w:p w:rsidR="00FD3125" w:rsidRPr="00FD3125" w:rsidRDefault="00FD3125" w:rsidP="00FD3125">
      <w:pPr>
        <w:spacing w:after="0" w:line="240" w:lineRule="auto"/>
        <w:jc w:val="right"/>
        <w:rPr>
          <w:rFonts w:ascii="Times New Roman" w:hAnsi="Times New Roman" w:cs="Times New Roman"/>
          <w:b/>
          <w:bCs/>
          <w:i/>
          <w:iCs/>
          <w:sz w:val="28"/>
          <w:szCs w:val="28"/>
        </w:rPr>
      </w:pPr>
      <w:r w:rsidRPr="00FD3125">
        <w:rPr>
          <w:rFonts w:ascii="Times New Roman" w:hAnsi="Times New Roman" w:cs="Times New Roman"/>
          <w:b/>
          <w:bCs/>
          <w:i/>
          <w:iCs/>
          <w:sz w:val="28"/>
          <w:szCs w:val="28"/>
        </w:rPr>
        <w:lastRenderedPageBreak/>
        <w:t xml:space="preserve">«Не дайте угаснуть желанию ребенка </w:t>
      </w:r>
    </w:p>
    <w:p w:rsidR="005010A5" w:rsidRPr="00FD3125" w:rsidRDefault="00FD3125" w:rsidP="00FD3125">
      <w:pPr>
        <w:spacing w:after="0" w:line="240" w:lineRule="auto"/>
        <w:jc w:val="right"/>
        <w:rPr>
          <w:rFonts w:ascii="Times New Roman" w:hAnsi="Times New Roman" w:cs="Times New Roman"/>
          <w:b/>
          <w:bCs/>
          <w:i/>
          <w:iCs/>
          <w:sz w:val="28"/>
          <w:szCs w:val="28"/>
        </w:rPr>
      </w:pPr>
      <w:r w:rsidRPr="00FD3125">
        <w:rPr>
          <w:rFonts w:ascii="Times New Roman" w:hAnsi="Times New Roman" w:cs="Times New Roman"/>
          <w:b/>
          <w:bCs/>
          <w:i/>
          <w:iCs/>
          <w:sz w:val="28"/>
          <w:szCs w:val="28"/>
        </w:rPr>
        <w:t>познавать окружающий мир»</w:t>
      </w:r>
    </w:p>
    <w:p w:rsidR="00FD3125" w:rsidRDefault="00FD3125" w:rsidP="00FD3125">
      <w:pPr>
        <w:spacing w:after="0" w:line="240" w:lineRule="auto"/>
        <w:jc w:val="right"/>
        <w:rPr>
          <w:rFonts w:ascii="Times New Roman" w:hAnsi="Times New Roman" w:cs="Times New Roman"/>
          <w:b/>
          <w:bCs/>
          <w:i/>
          <w:iCs/>
          <w:sz w:val="28"/>
          <w:szCs w:val="28"/>
        </w:rPr>
      </w:pPr>
      <w:r w:rsidRPr="00FD3125">
        <w:rPr>
          <w:rFonts w:ascii="Times New Roman" w:hAnsi="Times New Roman" w:cs="Times New Roman"/>
          <w:b/>
          <w:bCs/>
          <w:i/>
          <w:iCs/>
          <w:sz w:val="28"/>
          <w:szCs w:val="28"/>
        </w:rPr>
        <w:t>В.А. Сухомлинский</w:t>
      </w:r>
    </w:p>
    <w:p w:rsidR="00FD3125" w:rsidRDefault="00FD3125" w:rsidP="00FD3125">
      <w:pPr>
        <w:spacing w:after="0" w:line="240" w:lineRule="auto"/>
        <w:jc w:val="right"/>
        <w:rPr>
          <w:rFonts w:ascii="Times New Roman" w:hAnsi="Times New Roman" w:cs="Times New Roman"/>
          <w:b/>
          <w:bCs/>
          <w:i/>
          <w:iCs/>
          <w:sz w:val="28"/>
          <w:szCs w:val="28"/>
        </w:rPr>
      </w:pPr>
    </w:p>
    <w:p w:rsidR="00FD3125" w:rsidRPr="00FD3125" w:rsidRDefault="00FD3125" w:rsidP="00AA613E">
      <w:pPr>
        <w:pStyle w:val="a3"/>
        <w:ind w:firstLine="708"/>
        <w:jc w:val="both"/>
        <w:rPr>
          <w:szCs w:val="28"/>
          <w:lang w:eastAsia="ru-RU"/>
        </w:rPr>
      </w:pPr>
      <w:r w:rsidRPr="00FD3125">
        <w:rPr>
          <w:szCs w:val="28"/>
          <w:lang w:eastAsia="ru-RU"/>
        </w:rPr>
        <w:t>В жизни наши дети часто встречаются с теми или иными трудностями, но мы – взрослые – ограждаем детей от них, не давая им возможности самостоятельно подумать, поэкспериментировать, и, наконец, самостоятельно справиться с проблемами.</w:t>
      </w:r>
    </w:p>
    <w:p w:rsidR="00FD3125" w:rsidRPr="00FD3125" w:rsidRDefault="00FD3125" w:rsidP="00AA613E">
      <w:pPr>
        <w:pStyle w:val="a3"/>
        <w:jc w:val="both"/>
        <w:rPr>
          <w:szCs w:val="28"/>
          <w:lang w:eastAsia="ru-RU"/>
        </w:rPr>
      </w:pPr>
      <w:r>
        <w:rPr>
          <w:b/>
          <w:szCs w:val="28"/>
          <w:lang w:eastAsia="ru-RU"/>
        </w:rPr>
        <w:t xml:space="preserve">         </w:t>
      </w:r>
      <w:r w:rsidRPr="00FD3125">
        <w:rPr>
          <w:szCs w:val="28"/>
          <w:lang w:eastAsia="ru-RU"/>
        </w:rPr>
        <w:t>Почему так происходит? Чаще всего из-за нехватки нашего времени, из-за возможности возникновения опасности в некоторых ситуациях для ребенка. Мы считаем наших детей недостаточно компетентными во многих вопросах, неспособными разобраться в проблемах и найти выход из них. Дети привыкают просить помощи, подсказки у взрослых, вырастают не</w:t>
      </w:r>
      <w:r>
        <w:rPr>
          <w:szCs w:val="28"/>
          <w:lang w:eastAsia="ru-RU"/>
        </w:rPr>
        <w:t xml:space="preserve"> </w:t>
      </w:r>
      <w:r w:rsidRPr="00FD3125">
        <w:rPr>
          <w:szCs w:val="28"/>
          <w:lang w:eastAsia="ru-RU"/>
        </w:rPr>
        <w:t>готовыми к реалиям жизни.</w:t>
      </w:r>
      <w:r w:rsidRPr="00FD3125">
        <w:rPr>
          <w:szCs w:val="28"/>
        </w:rPr>
        <w:t xml:space="preserve"> Но п</w:t>
      </w:r>
      <w:r w:rsidRPr="00FD3125">
        <w:rPr>
          <w:szCs w:val="28"/>
          <w:lang w:eastAsia="ru-RU"/>
        </w:rPr>
        <w:t xml:space="preserve">роблемная ситуация не всегда становится проблемой для ребенка. Об этом явлении можно говорить лишь в том случае, если к этой проблеме дети проявили интерес. От мастерства воспитателя зависит, заинтересует ли детей новый материал, преподнесённый в виде проблемы, или нет. </w:t>
      </w:r>
    </w:p>
    <w:p w:rsidR="00FD3125" w:rsidRDefault="00FD3125" w:rsidP="00AA613E">
      <w:pPr>
        <w:pStyle w:val="a3"/>
        <w:ind w:firstLine="567"/>
        <w:jc w:val="both"/>
        <w:rPr>
          <w:szCs w:val="28"/>
          <w:lang w:eastAsia="ru-RU"/>
        </w:rPr>
      </w:pPr>
      <w:r w:rsidRPr="00FD3125">
        <w:rPr>
          <w:szCs w:val="28"/>
          <w:lang w:eastAsia="ru-RU"/>
        </w:rPr>
        <w:t xml:space="preserve">Основная задача детского сада – наполнить повседневную жизнь ребенка в группе интересными делами, идеями, проблемами, включить каждого малыша в содержательную деятельность. </w:t>
      </w:r>
    </w:p>
    <w:p w:rsidR="00FD3125" w:rsidRPr="005A4799" w:rsidRDefault="00FD3125" w:rsidP="00AA613E">
      <w:pPr>
        <w:pStyle w:val="a3"/>
        <w:ind w:firstLine="567"/>
        <w:jc w:val="both"/>
        <w:rPr>
          <w:szCs w:val="28"/>
        </w:rPr>
      </w:pPr>
      <w:r w:rsidRPr="005A4799">
        <w:rPr>
          <w:szCs w:val="28"/>
        </w:rPr>
        <w:t>Проблемное обучение в детском саду  - это такая организация взаимодействия с воспитанниками, которая предполагает создание под руководством педагога проблемных вопросов, задач, ситуаций и активную самостоятельную деятельность детей по их разрешению.</w:t>
      </w:r>
    </w:p>
    <w:p w:rsidR="00FD3125" w:rsidRPr="0018042B" w:rsidRDefault="00FD3125" w:rsidP="00AA613E">
      <w:pPr>
        <w:pStyle w:val="a3"/>
        <w:ind w:firstLine="567"/>
        <w:jc w:val="both"/>
        <w:rPr>
          <w:szCs w:val="28"/>
        </w:rPr>
      </w:pPr>
      <w:r w:rsidRPr="005A4799">
        <w:rPr>
          <w:szCs w:val="28"/>
          <w:lang w:eastAsia="ru-RU"/>
        </w:rPr>
        <w:t xml:space="preserve">При проблемном обучении деятельность педагога изменяется коренным образом: он не преподносит детям знания и истины в готовом виде, а учит их видеть и решать новые проблемы, открывать новые знания. </w:t>
      </w:r>
      <w:r w:rsidRPr="005A4799">
        <w:rPr>
          <w:szCs w:val="28"/>
        </w:rPr>
        <w:t xml:space="preserve">Что же такое проблемное обучение? </w:t>
      </w:r>
    </w:p>
    <w:p w:rsidR="00FD3125" w:rsidRPr="005A4799" w:rsidRDefault="00FD3125" w:rsidP="00AA613E">
      <w:pPr>
        <w:spacing w:before="90" w:after="90" w:line="240" w:lineRule="auto"/>
        <w:ind w:firstLine="567"/>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Суть проблемного обучения в детском саду заключается в том, что воспитатель создает познавательную задачу, ситуацию и предоставляет детям возможность изыскивать средства ее решения, используя ранее усвоенные знания и умения. Проблемное обучение активизирует мысль детей, придает ей критичность, приучает к самостоятельности в процессе познания.</w:t>
      </w:r>
    </w:p>
    <w:p w:rsidR="00FD3125" w:rsidRPr="005A4799" w:rsidRDefault="00FD3125" w:rsidP="00AA613E">
      <w:pPr>
        <w:spacing w:before="90" w:after="90" w:line="240" w:lineRule="auto"/>
        <w:ind w:firstLine="567"/>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Каждое новое знание приоткрывает ребенку малоизвестные стороны познаваемого объекта, возбуждает к вопросу, догадкам.</w:t>
      </w:r>
    </w:p>
    <w:p w:rsidR="00FD3125" w:rsidRPr="005A4799" w:rsidRDefault="00FD3125" w:rsidP="00AA613E">
      <w:pPr>
        <w:spacing w:before="90" w:after="90" w:line="240" w:lineRule="auto"/>
        <w:ind w:firstLine="567"/>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Как организовать познавательную деятельность детей, чтобы развивать психические процессы? (ощущения, восприятие, память, воображение, мышление, а также развитие речи).</w:t>
      </w:r>
    </w:p>
    <w:p w:rsidR="00FD3125" w:rsidRPr="005A4799" w:rsidRDefault="00FD3125" w:rsidP="00AA613E">
      <w:pPr>
        <w:spacing w:before="90" w:after="90" w:line="240" w:lineRule="auto"/>
        <w:ind w:firstLine="567"/>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 xml:space="preserve">В каждом конкретном случае воспитатель сам решает, в какой форме проводить работу с детьми: группой или индивидуально. Тем не менее, чтобы развивать у детей способность сомневаться, критически мыслить, </w:t>
      </w:r>
      <w:r w:rsidRPr="005A4799">
        <w:rPr>
          <w:rFonts w:ascii="Times New Roman" w:eastAsia="Times New Roman" w:hAnsi="Times New Roman" w:cs="Times New Roman"/>
          <w:sz w:val="28"/>
          <w:szCs w:val="28"/>
        </w:rPr>
        <w:lastRenderedPageBreak/>
        <w:t>предпочтение следует отдавать групповым формам работы. Ребенку легче проявить критичность по отношению к сверстникам, чем по отношению к взрослому. Сомнение, догадка, предположение возникает у него при сопоставлении своей точки зрения с мнением другого человека. Общение и совместная деятельность с взрослыми развивают у ребенка умение ставить цель, действовать, подражая ему. А в совместной деятельности со сверстниками ребенок начинает использовать формы поведения взрослых, контролировать, оценивать, не соглашаться, спорить. Так зарождается необходимость координировать свои действия с действиями партнеров, принимать их точку зрения. Поэтому познавательная деятельность организовывается в форме диалога ребенка с воспитателем и другими детьми в группе. Показатели такого диалога - простота общения, демократичность отношений.</w:t>
      </w:r>
    </w:p>
    <w:p w:rsidR="00FD3125" w:rsidRDefault="00FD3125" w:rsidP="00AA613E">
      <w:pPr>
        <w:spacing w:before="90" w:after="90" w:line="240" w:lineRule="auto"/>
        <w:ind w:firstLine="567"/>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Постановка проблемной задачи и процесс решения ее происходит в совместной деятельности воспитателя и детей. Педагог увлекает воспитанников в совместный умственный поиск, оказывает им помощь в форме указаний, разъяснений, вопросов. Познавательная деятельность сопровождается эвристической беседой. Воспитатель ставит вопросы, которые побуждают детей на основе наблюдений, ранее приобретенных знаний сравнивать, сопоставлять отдельные факты, а затем путем рассуждений приходить к выводам. Дети свободно высказывают свои мысли, сомнения, следят за ответами товарищей, соглашаются или спорят.</w:t>
      </w:r>
    </w:p>
    <w:p w:rsidR="00AA613E" w:rsidRDefault="00AA613E" w:rsidP="00AA613E">
      <w:pPr>
        <w:spacing w:before="90" w:after="90" w:line="240" w:lineRule="auto"/>
        <w:ind w:firstLine="567"/>
        <w:jc w:val="both"/>
        <w:rPr>
          <w:rFonts w:ascii="Times New Roman" w:hAnsi="Times New Roman" w:cs="Times New Roman"/>
          <w:sz w:val="28"/>
          <w:szCs w:val="28"/>
          <w:shd w:val="clear" w:color="auto" w:fill="FFFFFF"/>
        </w:rPr>
      </w:pPr>
      <w:r w:rsidRPr="00AA613E">
        <w:rPr>
          <w:rFonts w:ascii="Times New Roman" w:hAnsi="Times New Roman" w:cs="Times New Roman"/>
          <w:b/>
          <w:bCs/>
          <w:sz w:val="28"/>
          <w:szCs w:val="28"/>
          <w:shd w:val="clear" w:color="auto" w:fill="FFFFFF"/>
        </w:rPr>
        <w:t xml:space="preserve">Актуальность моей работы </w:t>
      </w:r>
      <w:r>
        <w:rPr>
          <w:rFonts w:ascii="Times New Roman" w:hAnsi="Times New Roman" w:cs="Times New Roman"/>
          <w:sz w:val="28"/>
          <w:szCs w:val="28"/>
          <w:shd w:val="clear" w:color="auto" w:fill="FFFFFF"/>
        </w:rPr>
        <w:t> заключается в том, что она в отличие от традиционной</w:t>
      </w:r>
      <w:r w:rsidRPr="00AA613E">
        <w:rPr>
          <w:rFonts w:ascii="Times New Roman" w:hAnsi="Times New Roman" w:cs="Times New Roman"/>
          <w:sz w:val="28"/>
          <w:szCs w:val="28"/>
          <w:shd w:val="clear" w:color="auto" w:fill="FFFFFF"/>
        </w:rPr>
        <w:t xml:space="preserve"> доставляет радость самостоятельного поиска и открытия и, что самое главное, обеспечивает развитие познавательной самостоятельности детей, их творческой активности.</w:t>
      </w:r>
    </w:p>
    <w:p w:rsidR="00AA613E" w:rsidRPr="005A4799" w:rsidRDefault="00AA613E" w:rsidP="00AA613E">
      <w:pPr>
        <w:pStyle w:val="a3"/>
        <w:ind w:firstLine="567"/>
        <w:rPr>
          <w:szCs w:val="28"/>
          <w:lang w:eastAsia="ru-RU"/>
        </w:rPr>
      </w:pPr>
      <w:r w:rsidRPr="00AA613E">
        <w:rPr>
          <w:b/>
          <w:szCs w:val="28"/>
          <w:shd w:val="clear" w:color="auto" w:fill="FFFFFF"/>
        </w:rPr>
        <w:t xml:space="preserve">Цель: </w:t>
      </w:r>
      <w:r w:rsidRPr="005A4799">
        <w:rPr>
          <w:szCs w:val="28"/>
          <w:lang w:eastAsia="ru-RU"/>
        </w:rPr>
        <w:t>побудить у ребенка интерес к проблемным ситуациям и желание творчески решить их.</w:t>
      </w:r>
      <w:r w:rsidR="00C0516A">
        <w:rPr>
          <w:szCs w:val="28"/>
          <w:lang w:eastAsia="ru-RU"/>
        </w:rPr>
        <w:t xml:space="preserve"> Научить воспитанников идти путем самостоятельных находок и открытий.</w:t>
      </w:r>
    </w:p>
    <w:p w:rsidR="00C0516A" w:rsidRDefault="00AA613E" w:rsidP="00AA613E">
      <w:pPr>
        <w:spacing w:before="90" w:after="90" w:line="240" w:lineRule="auto"/>
        <w:jc w:val="both"/>
        <w:rPr>
          <w:rFonts w:ascii="Times New Roman" w:eastAsia="Times New Roman" w:hAnsi="Times New Roman" w:cs="Times New Roman"/>
          <w:b/>
          <w:sz w:val="28"/>
          <w:szCs w:val="28"/>
        </w:rPr>
      </w:pPr>
      <w:r>
        <w:rPr>
          <w:rFonts w:ascii="Times New Roman" w:eastAsia="Calibri" w:hAnsi="Times New Roman" w:cs="Times New Roman"/>
          <w:b/>
          <w:sz w:val="28"/>
          <w:szCs w:val="28"/>
        </w:rPr>
        <w:t xml:space="preserve">        </w:t>
      </w:r>
      <w:r>
        <w:rPr>
          <w:rFonts w:ascii="Times New Roman" w:eastAsia="Times New Roman" w:hAnsi="Times New Roman" w:cs="Times New Roman"/>
          <w:b/>
          <w:sz w:val="28"/>
          <w:szCs w:val="28"/>
        </w:rPr>
        <w:t xml:space="preserve">Задачи: </w:t>
      </w:r>
    </w:p>
    <w:p w:rsidR="00E82F4F" w:rsidRPr="00E82F4F" w:rsidRDefault="00E82F4F" w:rsidP="00E82F4F">
      <w:pPr>
        <w:spacing w:before="90" w:after="90" w:line="240" w:lineRule="auto"/>
        <w:jc w:val="both"/>
        <w:rPr>
          <w:rFonts w:ascii="Times New Roman" w:eastAsia="Times New Roman" w:hAnsi="Times New Roman" w:cs="Times New Roman"/>
          <w:sz w:val="28"/>
          <w:szCs w:val="28"/>
        </w:rPr>
      </w:pPr>
      <w:r w:rsidRPr="00E82F4F">
        <w:rPr>
          <w:rFonts w:ascii="Times New Roman" w:eastAsia="Times New Roman" w:hAnsi="Times New Roman" w:cs="Times New Roman"/>
          <w:sz w:val="28"/>
          <w:szCs w:val="28"/>
        </w:rPr>
        <w:t>- совершенствовать развивающую предметно – пространственную среду,</w:t>
      </w:r>
    </w:p>
    <w:p w:rsidR="00AA613E" w:rsidRPr="00E82F4F" w:rsidRDefault="00C0516A" w:rsidP="00E82F4F">
      <w:pPr>
        <w:spacing w:before="90" w:after="90" w:line="240" w:lineRule="auto"/>
        <w:jc w:val="both"/>
        <w:rPr>
          <w:rFonts w:ascii="Times New Roman" w:eastAsia="Times New Roman" w:hAnsi="Times New Roman" w:cs="Times New Roman"/>
          <w:sz w:val="28"/>
          <w:szCs w:val="28"/>
        </w:rPr>
      </w:pPr>
      <w:r w:rsidRPr="00E82F4F">
        <w:rPr>
          <w:rFonts w:ascii="Times New Roman" w:eastAsia="Times New Roman" w:hAnsi="Times New Roman" w:cs="Times New Roman"/>
          <w:sz w:val="28"/>
          <w:szCs w:val="28"/>
        </w:rPr>
        <w:t xml:space="preserve">создать условия для </w:t>
      </w:r>
      <w:r w:rsidR="00E82F4F" w:rsidRPr="00E82F4F">
        <w:rPr>
          <w:rFonts w:ascii="Times New Roman" w:eastAsia="Times New Roman" w:hAnsi="Times New Roman" w:cs="Times New Roman"/>
          <w:sz w:val="28"/>
          <w:szCs w:val="28"/>
        </w:rPr>
        <w:t>приобретения</w:t>
      </w:r>
      <w:r w:rsidRPr="00E82F4F">
        <w:rPr>
          <w:rFonts w:ascii="Times New Roman" w:eastAsia="Times New Roman" w:hAnsi="Times New Roman" w:cs="Times New Roman"/>
          <w:sz w:val="28"/>
          <w:szCs w:val="28"/>
        </w:rPr>
        <w:t xml:space="preserve"> воспитанниками средств познания и исследования</w:t>
      </w:r>
      <w:r w:rsidR="00E82F4F" w:rsidRPr="00E82F4F">
        <w:rPr>
          <w:rFonts w:ascii="Times New Roman" w:eastAsia="Times New Roman" w:hAnsi="Times New Roman" w:cs="Times New Roman"/>
          <w:sz w:val="28"/>
          <w:szCs w:val="28"/>
        </w:rPr>
        <w:t>;</w:t>
      </w:r>
    </w:p>
    <w:p w:rsidR="00C0516A" w:rsidRPr="00E82F4F" w:rsidRDefault="00E82F4F" w:rsidP="00E82F4F">
      <w:pPr>
        <w:spacing w:before="90" w:after="90" w:line="240" w:lineRule="auto"/>
        <w:jc w:val="both"/>
        <w:rPr>
          <w:rFonts w:ascii="Times New Roman" w:eastAsia="Times New Roman" w:hAnsi="Times New Roman" w:cs="Times New Roman"/>
          <w:sz w:val="28"/>
          <w:szCs w:val="28"/>
        </w:rPr>
      </w:pPr>
      <w:r w:rsidRPr="00E82F4F">
        <w:rPr>
          <w:rFonts w:ascii="Times New Roman" w:eastAsia="Times New Roman" w:hAnsi="Times New Roman" w:cs="Times New Roman"/>
          <w:sz w:val="28"/>
          <w:szCs w:val="28"/>
        </w:rPr>
        <w:t>- п</w:t>
      </w:r>
      <w:r w:rsidR="00C0516A" w:rsidRPr="00E82F4F">
        <w:rPr>
          <w:rFonts w:ascii="Times New Roman" w:eastAsia="Times New Roman" w:hAnsi="Times New Roman" w:cs="Times New Roman"/>
          <w:sz w:val="28"/>
          <w:szCs w:val="28"/>
        </w:rPr>
        <w:t>овысить познавательную активность в процессе овладения знаниями</w:t>
      </w:r>
      <w:r w:rsidRPr="00E82F4F">
        <w:rPr>
          <w:rFonts w:ascii="Times New Roman" w:eastAsia="Times New Roman" w:hAnsi="Times New Roman" w:cs="Times New Roman"/>
          <w:sz w:val="28"/>
          <w:szCs w:val="28"/>
        </w:rPr>
        <w:t>;</w:t>
      </w:r>
      <w:r w:rsidR="00C0516A" w:rsidRPr="00E82F4F">
        <w:rPr>
          <w:rFonts w:ascii="Times New Roman" w:eastAsia="Times New Roman" w:hAnsi="Times New Roman" w:cs="Times New Roman"/>
          <w:sz w:val="28"/>
          <w:szCs w:val="28"/>
        </w:rPr>
        <w:t xml:space="preserve"> </w:t>
      </w:r>
    </w:p>
    <w:p w:rsidR="00C0516A" w:rsidRPr="00E82F4F" w:rsidRDefault="00E82F4F" w:rsidP="00E82F4F">
      <w:pPr>
        <w:spacing w:before="90" w:after="90" w:line="240" w:lineRule="auto"/>
        <w:jc w:val="both"/>
        <w:rPr>
          <w:rFonts w:ascii="Times New Roman" w:eastAsia="Times New Roman" w:hAnsi="Times New Roman" w:cs="Times New Roman"/>
          <w:sz w:val="28"/>
          <w:szCs w:val="28"/>
        </w:rPr>
      </w:pPr>
      <w:r w:rsidRPr="00E82F4F">
        <w:rPr>
          <w:rFonts w:ascii="Times New Roman" w:eastAsia="Times New Roman" w:hAnsi="Times New Roman" w:cs="Times New Roman"/>
          <w:sz w:val="28"/>
          <w:szCs w:val="28"/>
        </w:rPr>
        <w:t>- развивать</w:t>
      </w:r>
      <w:r w:rsidR="00C0516A" w:rsidRPr="00E82F4F">
        <w:rPr>
          <w:rFonts w:ascii="Times New Roman" w:eastAsia="Times New Roman" w:hAnsi="Times New Roman" w:cs="Times New Roman"/>
          <w:sz w:val="28"/>
          <w:szCs w:val="28"/>
        </w:rPr>
        <w:t xml:space="preserve"> </w:t>
      </w:r>
      <w:r w:rsidRPr="00E82F4F">
        <w:rPr>
          <w:rFonts w:ascii="Times New Roman" w:eastAsia="Times New Roman" w:hAnsi="Times New Roman" w:cs="Times New Roman"/>
          <w:sz w:val="28"/>
          <w:szCs w:val="28"/>
        </w:rPr>
        <w:t>познавательную</w:t>
      </w:r>
      <w:r w:rsidR="00C0516A" w:rsidRPr="00E82F4F">
        <w:rPr>
          <w:rFonts w:ascii="Times New Roman" w:eastAsia="Times New Roman" w:hAnsi="Times New Roman" w:cs="Times New Roman"/>
          <w:sz w:val="28"/>
          <w:szCs w:val="28"/>
        </w:rPr>
        <w:t xml:space="preserve"> деят</w:t>
      </w:r>
      <w:r w:rsidRPr="00E82F4F">
        <w:rPr>
          <w:rFonts w:ascii="Times New Roman" w:eastAsia="Times New Roman" w:hAnsi="Times New Roman" w:cs="Times New Roman"/>
          <w:sz w:val="28"/>
          <w:szCs w:val="28"/>
        </w:rPr>
        <w:t>ельность</w:t>
      </w:r>
      <w:r w:rsidR="00C0516A" w:rsidRPr="00E82F4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творческих способностях детей;</w:t>
      </w:r>
    </w:p>
    <w:p w:rsidR="00E82F4F" w:rsidRPr="00E82F4F" w:rsidRDefault="00E82F4F" w:rsidP="00E82F4F">
      <w:pPr>
        <w:spacing w:before="90" w:after="90" w:line="240" w:lineRule="auto"/>
        <w:jc w:val="both"/>
        <w:rPr>
          <w:rFonts w:ascii="Times New Roman" w:eastAsia="Times New Roman" w:hAnsi="Times New Roman" w:cs="Times New Roman"/>
          <w:sz w:val="28"/>
          <w:szCs w:val="28"/>
        </w:rPr>
      </w:pPr>
      <w:r w:rsidRPr="00E82F4F">
        <w:rPr>
          <w:rFonts w:ascii="Times New Roman" w:eastAsia="Times New Roman" w:hAnsi="Times New Roman" w:cs="Times New Roman"/>
          <w:sz w:val="28"/>
          <w:szCs w:val="28"/>
        </w:rPr>
        <w:t>- развивать  творческое воображение и творческое мышление;</w:t>
      </w:r>
    </w:p>
    <w:p w:rsidR="00C0516A" w:rsidRPr="00E82F4F" w:rsidRDefault="00E82F4F" w:rsidP="00E82F4F">
      <w:pPr>
        <w:pStyle w:val="a3"/>
        <w:jc w:val="both"/>
        <w:rPr>
          <w:szCs w:val="28"/>
          <w:lang w:eastAsia="ru-RU"/>
        </w:rPr>
      </w:pPr>
      <w:r w:rsidRPr="00E82F4F">
        <w:rPr>
          <w:szCs w:val="28"/>
          <w:lang w:eastAsia="ru-RU"/>
        </w:rPr>
        <w:t xml:space="preserve">- </w:t>
      </w:r>
      <w:r w:rsidR="00C0516A" w:rsidRPr="00E82F4F">
        <w:rPr>
          <w:szCs w:val="28"/>
          <w:lang w:eastAsia="ru-RU"/>
        </w:rPr>
        <w:t>наполнить повседневную жизнь ребенка в группе интересными делами, идеями, проблемами, включить каждого малыша в содержательную деятельность</w:t>
      </w:r>
      <w:r w:rsidRPr="00E82F4F">
        <w:rPr>
          <w:szCs w:val="28"/>
          <w:lang w:eastAsia="ru-RU"/>
        </w:rPr>
        <w:t>;</w:t>
      </w:r>
      <w:r w:rsidR="00C0516A" w:rsidRPr="00E82F4F">
        <w:rPr>
          <w:szCs w:val="28"/>
          <w:lang w:eastAsia="ru-RU"/>
        </w:rPr>
        <w:t xml:space="preserve"> </w:t>
      </w:r>
    </w:p>
    <w:p w:rsidR="00FD3125" w:rsidRDefault="00E82F4F" w:rsidP="00E82F4F">
      <w:pPr>
        <w:spacing w:before="90" w:after="90" w:line="338" w:lineRule="atLeast"/>
        <w:jc w:val="both"/>
        <w:rPr>
          <w:rFonts w:ascii="Times New Roman" w:eastAsia="Times New Roman" w:hAnsi="Times New Roman" w:cs="Times New Roman"/>
          <w:sz w:val="28"/>
          <w:szCs w:val="28"/>
        </w:rPr>
      </w:pPr>
      <w:r w:rsidRPr="00E82F4F">
        <w:rPr>
          <w:rFonts w:ascii="Times New Roman" w:eastAsia="Times New Roman" w:hAnsi="Times New Roman" w:cs="Times New Roman"/>
          <w:sz w:val="28"/>
          <w:szCs w:val="28"/>
        </w:rPr>
        <w:lastRenderedPageBreak/>
        <w:t xml:space="preserve">- </w:t>
      </w:r>
      <w:r w:rsidR="00C0516A" w:rsidRPr="00E82F4F">
        <w:rPr>
          <w:rFonts w:ascii="Times New Roman" w:eastAsia="Times New Roman" w:hAnsi="Times New Roman" w:cs="Times New Roman"/>
          <w:sz w:val="28"/>
          <w:szCs w:val="28"/>
        </w:rPr>
        <w:t>организовать познавательную деятельность детей</w:t>
      </w:r>
      <w:r w:rsidRPr="00E82F4F">
        <w:rPr>
          <w:rFonts w:ascii="Times New Roman" w:eastAsia="Times New Roman" w:hAnsi="Times New Roman" w:cs="Times New Roman"/>
          <w:sz w:val="28"/>
          <w:szCs w:val="28"/>
        </w:rPr>
        <w:t xml:space="preserve"> так</w:t>
      </w:r>
      <w:r w:rsidR="00C0516A" w:rsidRPr="00E82F4F">
        <w:rPr>
          <w:rFonts w:ascii="Times New Roman" w:eastAsia="Times New Roman" w:hAnsi="Times New Roman" w:cs="Times New Roman"/>
          <w:sz w:val="28"/>
          <w:szCs w:val="28"/>
        </w:rPr>
        <w:t>, чтобы</w:t>
      </w:r>
      <w:r w:rsidRPr="00E82F4F">
        <w:rPr>
          <w:rFonts w:ascii="Times New Roman" w:eastAsia="Times New Roman" w:hAnsi="Times New Roman" w:cs="Times New Roman"/>
          <w:sz w:val="28"/>
          <w:szCs w:val="28"/>
        </w:rPr>
        <w:t xml:space="preserve"> развивать психические процессы (ощущение</w:t>
      </w:r>
      <w:r w:rsidR="00C0516A" w:rsidRPr="00E82F4F">
        <w:rPr>
          <w:rFonts w:ascii="Times New Roman" w:eastAsia="Times New Roman" w:hAnsi="Times New Roman" w:cs="Times New Roman"/>
          <w:sz w:val="28"/>
          <w:szCs w:val="28"/>
        </w:rPr>
        <w:t>, восприятие, память, воображение, мышление, а также развитие речи).</w:t>
      </w:r>
    </w:p>
    <w:p w:rsidR="007F77C7" w:rsidRPr="007F77C7" w:rsidRDefault="007F77C7" w:rsidP="007F77C7">
      <w:pPr>
        <w:spacing w:before="90" w:after="90" w:line="338" w:lineRule="atLeast"/>
        <w:jc w:val="both"/>
        <w:rPr>
          <w:rFonts w:ascii="Times New Roman" w:eastAsia="Times New Roman" w:hAnsi="Times New Roman" w:cs="Times New Roman"/>
          <w:sz w:val="28"/>
          <w:szCs w:val="28"/>
        </w:rPr>
      </w:pPr>
      <w:r w:rsidRPr="007F77C7">
        <w:rPr>
          <w:rFonts w:ascii="Times New Roman" w:eastAsia="Times New Roman" w:hAnsi="Times New Roman" w:cs="Times New Roman"/>
          <w:b/>
          <w:bCs/>
          <w:sz w:val="28"/>
          <w:szCs w:val="28"/>
        </w:rPr>
        <w:t>Основные психологические условия для успешного применения проблемного обучения</w:t>
      </w:r>
      <w:r>
        <w:rPr>
          <w:rFonts w:ascii="Times New Roman" w:eastAsia="Times New Roman" w:hAnsi="Times New Roman" w:cs="Times New Roman"/>
          <w:b/>
          <w:bCs/>
          <w:sz w:val="28"/>
          <w:szCs w:val="28"/>
        </w:rPr>
        <w:t>:</w:t>
      </w:r>
    </w:p>
    <w:p w:rsidR="007F77C7" w:rsidRPr="007F77C7" w:rsidRDefault="007F77C7" w:rsidP="007F77C7">
      <w:pPr>
        <w:spacing w:before="90" w:after="90" w:line="338" w:lineRule="atLeast"/>
        <w:jc w:val="both"/>
        <w:rPr>
          <w:rFonts w:ascii="Times New Roman" w:eastAsia="Times New Roman" w:hAnsi="Times New Roman" w:cs="Times New Roman"/>
          <w:sz w:val="28"/>
          <w:szCs w:val="28"/>
        </w:rPr>
      </w:pPr>
      <w:r w:rsidRPr="007F77C7">
        <w:rPr>
          <w:rFonts w:ascii="Times New Roman" w:eastAsia="Times New Roman" w:hAnsi="Times New Roman" w:cs="Times New Roman"/>
          <w:sz w:val="28"/>
          <w:szCs w:val="28"/>
        </w:rPr>
        <w:t>1. Проблемные ситуации должны отвечать целям формирования системы знаний.</w:t>
      </w:r>
    </w:p>
    <w:p w:rsidR="007F77C7" w:rsidRPr="007F77C7" w:rsidRDefault="007F77C7" w:rsidP="007F77C7">
      <w:pPr>
        <w:spacing w:before="90" w:after="90" w:line="338" w:lineRule="atLeast"/>
        <w:jc w:val="both"/>
        <w:rPr>
          <w:rFonts w:ascii="Times New Roman" w:eastAsia="Times New Roman" w:hAnsi="Times New Roman" w:cs="Times New Roman"/>
          <w:sz w:val="28"/>
          <w:szCs w:val="28"/>
        </w:rPr>
      </w:pPr>
      <w:r w:rsidRPr="007F77C7">
        <w:rPr>
          <w:rFonts w:ascii="Times New Roman" w:eastAsia="Times New Roman" w:hAnsi="Times New Roman" w:cs="Times New Roman"/>
          <w:sz w:val="28"/>
          <w:szCs w:val="28"/>
        </w:rPr>
        <w:t>2</w:t>
      </w:r>
      <w:r>
        <w:rPr>
          <w:rFonts w:ascii="Times New Roman" w:eastAsia="Times New Roman" w:hAnsi="Times New Roman" w:cs="Times New Roman"/>
          <w:sz w:val="28"/>
          <w:szCs w:val="28"/>
        </w:rPr>
        <w:t>. Быть доступным для воспитанников</w:t>
      </w:r>
      <w:r w:rsidRPr="007F77C7">
        <w:rPr>
          <w:rFonts w:ascii="Times New Roman" w:eastAsia="Times New Roman" w:hAnsi="Times New Roman" w:cs="Times New Roman"/>
          <w:sz w:val="28"/>
          <w:szCs w:val="28"/>
        </w:rPr>
        <w:t>.</w:t>
      </w:r>
    </w:p>
    <w:p w:rsidR="007F77C7" w:rsidRPr="007F77C7" w:rsidRDefault="007F77C7" w:rsidP="007F77C7">
      <w:pPr>
        <w:spacing w:before="90" w:after="90" w:line="338" w:lineRule="atLeast"/>
        <w:jc w:val="both"/>
        <w:rPr>
          <w:rFonts w:ascii="Times New Roman" w:eastAsia="Times New Roman" w:hAnsi="Times New Roman" w:cs="Times New Roman"/>
          <w:sz w:val="28"/>
          <w:szCs w:val="28"/>
        </w:rPr>
      </w:pPr>
      <w:r w:rsidRPr="007F77C7">
        <w:rPr>
          <w:rFonts w:ascii="Times New Roman" w:eastAsia="Times New Roman" w:hAnsi="Times New Roman" w:cs="Times New Roman"/>
          <w:sz w:val="28"/>
          <w:szCs w:val="28"/>
        </w:rPr>
        <w:t>3. Должны вызывать собственную познавательную деятельность и активность.</w:t>
      </w:r>
    </w:p>
    <w:p w:rsidR="007F77C7" w:rsidRPr="007F77C7" w:rsidRDefault="007F77C7" w:rsidP="007F77C7">
      <w:pPr>
        <w:spacing w:after="0" w:line="338" w:lineRule="atLeast"/>
        <w:jc w:val="both"/>
        <w:rPr>
          <w:rFonts w:ascii="Times New Roman" w:eastAsia="Times New Roman" w:hAnsi="Times New Roman" w:cs="Times New Roman"/>
          <w:sz w:val="28"/>
          <w:szCs w:val="28"/>
        </w:rPr>
      </w:pPr>
      <w:r w:rsidRPr="007F77C7">
        <w:rPr>
          <w:rFonts w:ascii="Times New Roman" w:eastAsia="Times New Roman" w:hAnsi="Times New Roman" w:cs="Times New Roman"/>
          <w:sz w:val="28"/>
          <w:szCs w:val="28"/>
        </w:rPr>
        <w:t>4. Задания</w:t>
      </w:r>
      <w:r>
        <w:rPr>
          <w:rFonts w:ascii="Times New Roman" w:eastAsia="Times New Roman" w:hAnsi="Times New Roman" w:cs="Times New Roman"/>
          <w:sz w:val="28"/>
          <w:szCs w:val="28"/>
        </w:rPr>
        <w:t xml:space="preserve"> должны быть таковыми, чтобы ребенок</w:t>
      </w:r>
      <w:r w:rsidRPr="007F77C7">
        <w:rPr>
          <w:rFonts w:ascii="Times New Roman" w:eastAsia="Times New Roman" w:hAnsi="Times New Roman" w:cs="Times New Roman"/>
          <w:sz w:val="28"/>
          <w:szCs w:val="28"/>
        </w:rPr>
        <w:t xml:space="preserve"> не мог выполнить их опираясь на уже имеющиеся знания, но достаточными для самостоятельного анализа проблемы и нахождения неизвестного.</w:t>
      </w:r>
    </w:p>
    <w:p w:rsidR="007F77C7" w:rsidRPr="007F77C7" w:rsidRDefault="007F77C7" w:rsidP="007F77C7">
      <w:pPr>
        <w:spacing w:after="0" w:line="338" w:lineRule="atLeast"/>
        <w:jc w:val="both"/>
        <w:rPr>
          <w:rFonts w:ascii="Times New Roman" w:eastAsia="Times New Roman" w:hAnsi="Times New Roman" w:cs="Times New Roman"/>
          <w:b/>
          <w:bCs/>
          <w:sz w:val="28"/>
          <w:szCs w:val="28"/>
        </w:rPr>
      </w:pPr>
    </w:p>
    <w:p w:rsidR="007F77C7" w:rsidRPr="005A4799" w:rsidRDefault="007F77C7" w:rsidP="007F77C7">
      <w:pPr>
        <w:spacing w:after="0" w:line="338" w:lineRule="atLeast"/>
        <w:rPr>
          <w:rFonts w:ascii="Times New Roman" w:eastAsia="Times New Roman" w:hAnsi="Times New Roman" w:cs="Times New Roman"/>
          <w:sz w:val="28"/>
          <w:szCs w:val="28"/>
        </w:rPr>
      </w:pPr>
      <w:r w:rsidRPr="005A4799">
        <w:rPr>
          <w:rFonts w:ascii="Times New Roman" w:eastAsia="Times New Roman" w:hAnsi="Times New Roman" w:cs="Times New Roman"/>
          <w:b/>
          <w:bCs/>
          <w:sz w:val="28"/>
          <w:szCs w:val="28"/>
        </w:rPr>
        <w:t>Достоинства проблемного обучения:</w:t>
      </w:r>
    </w:p>
    <w:p w:rsidR="007F77C7" w:rsidRPr="005A4799" w:rsidRDefault="007F77C7" w:rsidP="007F77C7">
      <w:pPr>
        <w:spacing w:before="90" w:after="90" w:line="338" w:lineRule="atLeast"/>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1. Высокая</w:t>
      </w:r>
      <w:r>
        <w:rPr>
          <w:rFonts w:ascii="Times New Roman" w:eastAsia="Times New Roman" w:hAnsi="Times New Roman" w:cs="Times New Roman"/>
          <w:sz w:val="28"/>
          <w:szCs w:val="28"/>
        </w:rPr>
        <w:t xml:space="preserve"> самостоятельность воспитанников</w:t>
      </w:r>
      <w:r w:rsidRPr="005A4799">
        <w:rPr>
          <w:rFonts w:ascii="Times New Roman" w:eastAsia="Times New Roman" w:hAnsi="Times New Roman" w:cs="Times New Roman"/>
          <w:sz w:val="28"/>
          <w:szCs w:val="28"/>
        </w:rPr>
        <w:t>;</w:t>
      </w:r>
    </w:p>
    <w:p w:rsidR="007F77C7" w:rsidRPr="005A4799" w:rsidRDefault="007F77C7" w:rsidP="007F77C7">
      <w:pPr>
        <w:spacing w:before="90" w:after="90" w:line="338" w:lineRule="atLeast"/>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 xml:space="preserve">2. Формирование познавательного интереса или </w:t>
      </w:r>
      <w:r>
        <w:rPr>
          <w:rFonts w:ascii="Times New Roman" w:eastAsia="Times New Roman" w:hAnsi="Times New Roman" w:cs="Times New Roman"/>
          <w:sz w:val="28"/>
          <w:szCs w:val="28"/>
        </w:rPr>
        <w:t>личностной мотивации детей</w:t>
      </w:r>
      <w:r w:rsidRPr="005A4799">
        <w:rPr>
          <w:rFonts w:ascii="Times New Roman" w:eastAsia="Times New Roman" w:hAnsi="Times New Roman" w:cs="Times New Roman"/>
          <w:sz w:val="28"/>
          <w:szCs w:val="28"/>
        </w:rPr>
        <w:t>;</w:t>
      </w:r>
    </w:p>
    <w:p w:rsidR="007F77C7" w:rsidRPr="005A4799" w:rsidRDefault="007F77C7" w:rsidP="007F77C7">
      <w:pPr>
        <w:spacing w:before="90" w:after="90" w:line="338" w:lineRule="atLeast"/>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 xml:space="preserve">3. Развитие мыслительных способностей детей. </w:t>
      </w:r>
    </w:p>
    <w:p w:rsidR="007F77C7" w:rsidRPr="005A4799" w:rsidRDefault="007F77C7" w:rsidP="007F77C7">
      <w:pPr>
        <w:spacing w:before="90" w:after="90" w:line="338" w:lineRule="atLeast"/>
        <w:rPr>
          <w:rFonts w:ascii="Times New Roman" w:eastAsia="Times New Roman" w:hAnsi="Times New Roman" w:cs="Times New Roman"/>
          <w:b/>
          <w:sz w:val="28"/>
          <w:szCs w:val="28"/>
        </w:rPr>
      </w:pPr>
      <w:r w:rsidRPr="005A4799">
        <w:rPr>
          <w:rFonts w:ascii="Times New Roman" w:eastAsia="Times New Roman" w:hAnsi="Times New Roman" w:cs="Times New Roman"/>
          <w:b/>
          <w:sz w:val="28"/>
          <w:szCs w:val="28"/>
        </w:rPr>
        <w:t>Недостатки</w:t>
      </w:r>
      <w:r>
        <w:rPr>
          <w:rFonts w:ascii="Times New Roman" w:eastAsia="Times New Roman" w:hAnsi="Times New Roman" w:cs="Times New Roman"/>
          <w:b/>
          <w:sz w:val="28"/>
          <w:szCs w:val="28"/>
        </w:rPr>
        <w:t>:</w:t>
      </w:r>
    </w:p>
    <w:p w:rsidR="007F77C7" w:rsidRPr="005A4799" w:rsidRDefault="007F77C7" w:rsidP="007F77C7">
      <w:pPr>
        <w:spacing w:after="0" w:line="240" w:lineRule="auto"/>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Требует больших затрат времени для усвоения одного и того же объема знаний.</w:t>
      </w:r>
    </w:p>
    <w:p w:rsidR="007F77C7" w:rsidRDefault="007F77C7" w:rsidP="007F77C7">
      <w:pPr>
        <w:spacing w:after="0" w:line="240" w:lineRule="auto"/>
        <w:rPr>
          <w:rFonts w:ascii="Times New Roman" w:eastAsia="Times New Roman" w:hAnsi="Times New Roman" w:cs="Times New Roman"/>
          <w:b/>
          <w:sz w:val="28"/>
          <w:szCs w:val="28"/>
        </w:rPr>
      </w:pPr>
    </w:p>
    <w:p w:rsidR="007F77C7" w:rsidRPr="005A4799" w:rsidRDefault="007F77C7" w:rsidP="007F77C7">
      <w:pPr>
        <w:spacing w:after="0" w:line="240" w:lineRule="auto"/>
        <w:rPr>
          <w:rFonts w:ascii="Times New Roman" w:eastAsia="Times New Roman" w:hAnsi="Times New Roman" w:cs="Times New Roman"/>
          <w:sz w:val="28"/>
          <w:szCs w:val="28"/>
        </w:rPr>
      </w:pPr>
      <w:r w:rsidRPr="005A4799">
        <w:rPr>
          <w:rFonts w:ascii="Times New Roman" w:eastAsia="Times New Roman" w:hAnsi="Times New Roman" w:cs="Times New Roman"/>
          <w:b/>
          <w:sz w:val="28"/>
          <w:szCs w:val="28"/>
        </w:rPr>
        <w:t>Проблемное обучение включает несколько этапов</w:t>
      </w:r>
      <w:r w:rsidRPr="005A4799">
        <w:rPr>
          <w:rFonts w:ascii="Times New Roman" w:eastAsia="Times New Roman" w:hAnsi="Times New Roman" w:cs="Times New Roman"/>
          <w:sz w:val="28"/>
          <w:szCs w:val="28"/>
        </w:rPr>
        <w:t>:</w:t>
      </w:r>
    </w:p>
    <w:p w:rsidR="007F77C7" w:rsidRPr="005A4799" w:rsidRDefault="007F77C7" w:rsidP="007F77C7">
      <w:pPr>
        <w:spacing w:before="90" w:after="90" w:line="240" w:lineRule="auto"/>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1) осознание общей проблемной ситуации;</w:t>
      </w:r>
    </w:p>
    <w:p w:rsidR="007F77C7" w:rsidRPr="005A4799" w:rsidRDefault="007F77C7" w:rsidP="007F77C7">
      <w:pPr>
        <w:spacing w:before="90" w:after="90" w:line="240" w:lineRule="auto"/>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2) анализ проблемной ситуации, формулировка конкретной проблемы;</w:t>
      </w:r>
    </w:p>
    <w:p w:rsidR="007F77C7" w:rsidRPr="005A4799" w:rsidRDefault="007F77C7" w:rsidP="007F77C7">
      <w:pPr>
        <w:spacing w:before="90" w:after="90" w:line="240" w:lineRule="auto"/>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3) решение проблемы (выдвижение, обоснование гипотез, последовательная их проверка);</w:t>
      </w:r>
    </w:p>
    <w:p w:rsidR="007F77C7" w:rsidRPr="005A4799" w:rsidRDefault="007F77C7" w:rsidP="00C9435F">
      <w:pPr>
        <w:spacing w:after="0" w:line="240" w:lineRule="auto"/>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4) проверка правильности решения проблемы.</w:t>
      </w:r>
    </w:p>
    <w:p w:rsidR="007F77C7" w:rsidRPr="0018042B" w:rsidRDefault="007F77C7" w:rsidP="00C9435F">
      <w:pPr>
        <w:spacing w:after="0" w:line="240" w:lineRule="auto"/>
        <w:rPr>
          <w:rFonts w:ascii="Times New Roman" w:eastAsia="Calibri" w:hAnsi="Times New Roman" w:cs="Times New Roman"/>
          <w:b/>
          <w:sz w:val="28"/>
          <w:szCs w:val="28"/>
          <w:u w:val="single"/>
        </w:rPr>
      </w:pPr>
    </w:p>
    <w:p w:rsidR="007F77C7" w:rsidRPr="007F77C7" w:rsidRDefault="007F77C7" w:rsidP="00C9435F">
      <w:pPr>
        <w:spacing w:after="0" w:line="240" w:lineRule="auto"/>
        <w:rPr>
          <w:rFonts w:ascii="Times New Roman" w:eastAsia="Calibri" w:hAnsi="Times New Roman" w:cs="Times New Roman"/>
          <w:b/>
          <w:sz w:val="28"/>
          <w:szCs w:val="28"/>
        </w:rPr>
      </w:pPr>
      <w:r w:rsidRPr="007F77C7">
        <w:rPr>
          <w:rFonts w:ascii="Times New Roman" w:eastAsia="Calibri" w:hAnsi="Times New Roman" w:cs="Times New Roman"/>
          <w:b/>
          <w:sz w:val="28"/>
          <w:szCs w:val="28"/>
        </w:rPr>
        <w:t>Формы организации проблемного обучения в ДОУ</w:t>
      </w:r>
      <w:r>
        <w:rPr>
          <w:rFonts w:ascii="Times New Roman" w:eastAsia="Calibri" w:hAnsi="Times New Roman" w:cs="Times New Roman"/>
          <w:b/>
          <w:sz w:val="28"/>
          <w:szCs w:val="28"/>
        </w:rPr>
        <w:t>:</w:t>
      </w:r>
    </w:p>
    <w:p w:rsidR="007F77C7" w:rsidRPr="005A4799" w:rsidRDefault="007F77C7" w:rsidP="007F77C7">
      <w:pPr>
        <w:spacing w:after="0" w:line="240" w:lineRule="auto"/>
        <w:rPr>
          <w:rFonts w:ascii="Times New Roman" w:eastAsia="Calibri" w:hAnsi="Times New Roman" w:cs="Times New Roman"/>
          <w:sz w:val="28"/>
          <w:szCs w:val="28"/>
        </w:rPr>
      </w:pPr>
      <w:r w:rsidRPr="005A4799">
        <w:rPr>
          <w:rFonts w:ascii="Times New Roman" w:eastAsia="Calibri" w:hAnsi="Times New Roman" w:cs="Times New Roman"/>
          <w:sz w:val="28"/>
          <w:szCs w:val="28"/>
        </w:rPr>
        <w:t>Существуют следующие формы организации проблемного обучения?</w:t>
      </w:r>
    </w:p>
    <w:p w:rsidR="007F77C7" w:rsidRPr="007F77C7" w:rsidRDefault="007F77C7" w:rsidP="007F77C7">
      <w:pPr>
        <w:pStyle w:val="a4"/>
        <w:numPr>
          <w:ilvl w:val="0"/>
          <w:numId w:val="1"/>
        </w:numPr>
        <w:spacing w:after="0" w:line="240" w:lineRule="auto"/>
        <w:rPr>
          <w:rFonts w:ascii="Times New Roman" w:eastAsia="Calibri" w:hAnsi="Times New Roman" w:cs="Times New Roman"/>
          <w:sz w:val="28"/>
          <w:szCs w:val="28"/>
        </w:rPr>
      </w:pPr>
      <w:r w:rsidRPr="007F77C7">
        <w:rPr>
          <w:rFonts w:ascii="Times New Roman" w:eastAsia="Calibri" w:hAnsi="Times New Roman" w:cs="Times New Roman"/>
          <w:sz w:val="28"/>
          <w:szCs w:val="28"/>
        </w:rPr>
        <w:t>Проблемный вопрос</w:t>
      </w:r>
    </w:p>
    <w:p w:rsidR="007F77C7" w:rsidRPr="007F77C7" w:rsidRDefault="007F77C7" w:rsidP="007F77C7">
      <w:pPr>
        <w:pStyle w:val="a4"/>
        <w:numPr>
          <w:ilvl w:val="0"/>
          <w:numId w:val="1"/>
        </w:numPr>
        <w:spacing w:after="0" w:line="240" w:lineRule="auto"/>
        <w:rPr>
          <w:rFonts w:ascii="Times New Roman" w:eastAsia="Calibri" w:hAnsi="Times New Roman" w:cs="Times New Roman"/>
          <w:sz w:val="28"/>
          <w:szCs w:val="28"/>
        </w:rPr>
      </w:pPr>
      <w:r w:rsidRPr="007F77C7">
        <w:rPr>
          <w:rFonts w:ascii="Times New Roman" w:eastAsia="Calibri" w:hAnsi="Times New Roman" w:cs="Times New Roman"/>
          <w:sz w:val="28"/>
          <w:szCs w:val="28"/>
        </w:rPr>
        <w:t>Проблемная задача</w:t>
      </w:r>
    </w:p>
    <w:p w:rsidR="007F77C7" w:rsidRPr="007F77C7" w:rsidRDefault="007F77C7" w:rsidP="007F77C7">
      <w:pPr>
        <w:pStyle w:val="a4"/>
        <w:numPr>
          <w:ilvl w:val="0"/>
          <w:numId w:val="1"/>
        </w:numPr>
        <w:spacing w:after="0" w:line="240" w:lineRule="auto"/>
        <w:rPr>
          <w:rFonts w:ascii="Times New Roman" w:eastAsia="Calibri" w:hAnsi="Times New Roman" w:cs="Times New Roman"/>
          <w:sz w:val="28"/>
          <w:szCs w:val="28"/>
        </w:rPr>
      </w:pPr>
      <w:r w:rsidRPr="007F77C7">
        <w:rPr>
          <w:rFonts w:ascii="Times New Roman" w:eastAsia="Calibri" w:hAnsi="Times New Roman" w:cs="Times New Roman"/>
          <w:sz w:val="28"/>
          <w:szCs w:val="28"/>
        </w:rPr>
        <w:t>Проблемная ситуация</w:t>
      </w:r>
    </w:p>
    <w:p w:rsidR="007F77C7" w:rsidRPr="007F77C7" w:rsidRDefault="007F77C7" w:rsidP="007F77C7">
      <w:pPr>
        <w:spacing w:before="188" w:after="0" w:line="240" w:lineRule="auto"/>
        <w:jc w:val="both"/>
        <w:rPr>
          <w:rFonts w:ascii="Times New Roman" w:eastAsia="Times New Roman" w:hAnsi="Times New Roman" w:cs="Times New Roman"/>
          <w:sz w:val="28"/>
          <w:szCs w:val="28"/>
        </w:rPr>
      </w:pPr>
      <w:r w:rsidRPr="007F77C7">
        <w:rPr>
          <w:rFonts w:ascii="Times New Roman" w:eastAsia="Times New Roman" w:hAnsi="Times New Roman" w:cs="Times New Roman"/>
          <w:b/>
          <w:sz w:val="28"/>
          <w:szCs w:val="28"/>
        </w:rPr>
        <w:t>Проблемный вопрос:</w:t>
      </w:r>
      <w:r w:rsidRPr="007F77C7">
        <w:rPr>
          <w:rFonts w:ascii="Times New Roman" w:eastAsia="Times New Roman" w:hAnsi="Times New Roman" w:cs="Times New Roman"/>
          <w:sz w:val="28"/>
          <w:szCs w:val="28"/>
        </w:rPr>
        <w:t xml:space="preserve"> это не просто воспроизведение знания, которое уже знакомо детям, а поиск ответа на основе рассуждения. </w:t>
      </w:r>
    </w:p>
    <w:p w:rsidR="007F77C7" w:rsidRPr="005A4799" w:rsidRDefault="007F77C7" w:rsidP="007F77C7">
      <w:pPr>
        <w:spacing w:before="188" w:after="0" w:line="240" w:lineRule="auto"/>
        <w:contextualSpacing/>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«Как вы думаете, почему в природе можно встретить ящериц и зелёного цвета и желтовато-коричневого?».</w:t>
      </w:r>
    </w:p>
    <w:p w:rsidR="007F77C7" w:rsidRPr="005A4799" w:rsidRDefault="007F77C7" w:rsidP="007F77C7">
      <w:pPr>
        <w:spacing w:before="188" w:after="188" w:line="240" w:lineRule="auto"/>
        <w:contextualSpacing/>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lastRenderedPageBreak/>
        <w:t>«Почему на участке одни лужи высохли быстро, а другие долго не высыхают?»</w:t>
      </w:r>
      <w:r w:rsidR="00C9435F">
        <w:rPr>
          <w:rFonts w:ascii="Times New Roman" w:eastAsia="Times New Roman" w:hAnsi="Times New Roman" w:cs="Times New Roman"/>
          <w:sz w:val="28"/>
          <w:szCs w:val="28"/>
        </w:rPr>
        <w:t>.</w:t>
      </w:r>
    </w:p>
    <w:p w:rsidR="007F77C7" w:rsidRPr="005A4799" w:rsidRDefault="007F77C7" w:rsidP="007F77C7">
      <w:pPr>
        <w:spacing w:before="188" w:after="188" w:line="240" w:lineRule="auto"/>
        <w:contextualSpacing/>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Т.е., вопрос «Когда опадают листья?» предполагает конкретный ответ на основе знаний – это просто вопрос.</w:t>
      </w:r>
    </w:p>
    <w:p w:rsidR="007F77C7" w:rsidRPr="005A4799" w:rsidRDefault="007F77C7" w:rsidP="007F77C7">
      <w:pPr>
        <w:spacing w:before="188" w:after="188" w:line="240" w:lineRule="auto"/>
        <w:contextualSpacing/>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 xml:space="preserve">В вопрос «Почему </w:t>
      </w:r>
      <w:r w:rsidRPr="004C0E0E">
        <w:rPr>
          <w:rFonts w:ascii="Times New Roman" w:eastAsia="Times New Roman" w:hAnsi="Times New Roman" w:cs="Times New Roman"/>
          <w:sz w:val="28"/>
          <w:szCs w:val="28"/>
        </w:rPr>
        <w:t>осенью</w:t>
      </w:r>
      <w:r w:rsidRPr="005A4799">
        <w:rPr>
          <w:rFonts w:ascii="Times New Roman" w:eastAsia="Times New Roman" w:hAnsi="Times New Roman" w:cs="Times New Roman"/>
          <w:sz w:val="28"/>
          <w:szCs w:val="28"/>
        </w:rPr>
        <w:t xml:space="preserve"> опадают листья?» является проблемным, т.к. требует от детей при ответе на него рассуждений. </w:t>
      </w:r>
    </w:p>
    <w:p w:rsidR="007F77C7" w:rsidRPr="005A4799" w:rsidRDefault="007F77C7" w:rsidP="007F77C7">
      <w:pPr>
        <w:spacing w:before="188" w:after="188" w:line="240" w:lineRule="auto"/>
        <w:contextualSpacing/>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Проблемные вопросы содержат в тесте вопросы «почему?», «зачем»?</w:t>
      </w:r>
    </w:p>
    <w:p w:rsidR="007F77C7" w:rsidRPr="005A4799" w:rsidRDefault="007F77C7" w:rsidP="007F77C7">
      <w:pPr>
        <w:spacing w:before="188" w:after="188" w:line="240" w:lineRule="auto"/>
        <w:contextualSpacing/>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Например, какие птицы наших краёв улетают на юг последними? (просто вопрос)</w:t>
      </w:r>
    </w:p>
    <w:p w:rsidR="007F77C7" w:rsidRPr="005A4799" w:rsidRDefault="007F77C7" w:rsidP="007F77C7">
      <w:pPr>
        <w:spacing w:before="188" w:after="188" w:line="240" w:lineRule="auto"/>
        <w:contextualSpacing/>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 xml:space="preserve">Почему дикие </w:t>
      </w:r>
      <w:r>
        <w:rPr>
          <w:rFonts w:ascii="Times New Roman" w:eastAsia="Times New Roman" w:hAnsi="Times New Roman" w:cs="Times New Roman"/>
          <w:sz w:val="28"/>
          <w:szCs w:val="28"/>
        </w:rPr>
        <w:t>утки,</w:t>
      </w:r>
      <w:r w:rsidRPr="005A4799">
        <w:rPr>
          <w:rFonts w:ascii="Times New Roman" w:eastAsia="Times New Roman" w:hAnsi="Times New Roman" w:cs="Times New Roman"/>
          <w:sz w:val="28"/>
          <w:szCs w:val="28"/>
        </w:rPr>
        <w:t xml:space="preserve"> гуси улетают на юг последними? (проблемный вопрос).</w:t>
      </w:r>
    </w:p>
    <w:p w:rsidR="007F77C7" w:rsidRPr="005A4799" w:rsidRDefault="007F77C7" w:rsidP="007F77C7">
      <w:pPr>
        <w:spacing w:before="188" w:after="188" w:line="240" w:lineRule="auto"/>
        <w:contextualSpacing/>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Почему утка плавает, а курица нет?</w:t>
      </w:r>
    </w:p>
    <w:p w:rsidR="007F77C7" w:rsidRPr="005A4799" w:rsidRDefault="007F77C7" w:rsidP="007F77C7">
      <w:pPr>
        <w:spacing w:before="188" w:after="188" w:line="240" w:lineRule="auto"/>
        <w:contextualSpacing/>
        <w:jc w:val="both"/>
        <w:rPr>
          <w:rFonts w:ascii="Times New Roman" w:eastAsia="Times New Roman" w:hAnsi="Times New Roman" w:cs="Times New Roman"/>
          <w:sz w:val="28"/>
          <w:szCs w:val="28"/>
        </w:rPr>
      </w:pPr>
      <w:r w:rsidRPr="005A4799">
        <w:rPr>
          <w:rFonts w:ascii="Times New Roman" w:eastAsia="Times New Roman" w:hAnsi="Times New Roman" w:cs="Times New Roman"/>
          <w:sz w:val="28"/>
          <w:szCs w:val="28"/>
        </w:rPr>
        <w:t>Почему обувь не делают из железа?</w:t>
      </w:r>
    </w:p>
    <w:p w:rsidR="007F77C7" w:rsidRPr="005A4799" w:rsidRDefault="007F77C7" w:rsidP="007F77C7">
      <w:pPr>
        <w:spacing w:after="0" w:line="240" w:lineRule="auto"/>
        <w:rPr>
          <w:rFonts w:ascii="Times New Roman" w:eastAsia="Calibri" w:hAnsi="Times New Roman" w:cs="Times New Roman"/>
          <w:sz w:val="28"/>
          <w:szCs w:val="28"/>
        </w:rPr>
      </w:pPr>
      <w:r w:rsidRPr="007F77C7">
        <w:rPr>
          <w:rFonts w:ascii="Times New Roman" w:eastAsia="Calibri" w:hAnsi="Times New Roman" w:cs="Times New Roman"/>
          <w:b/>
          <w:sz w:val="28"/>
          <w:szCs w:val="28"/>
        </w:rPr>
        <w:t>Проблемная задача:</w:t>
      </w:r>
      <w:r>
        <w:rPr>
          <w:rFonts w:ascii="Times New Roman" w:eastAsia="Calibri" w:hAnsi="Times New Roman" w:cs="Times New Roman"/>
          <w:b/>
          <w:sz w:val="28"/>
          <w:szCs w:val="28"/>
        </w:rPr>
        <w:t xml:space="preserve"> </w:t>
      </w:r>
      <w:r w:rsidRPr="005A4799">
        <w:rPr>
          <w:rFonts w:ascii="Times New Roman" w:eastAsia="Calibri" w:hAnsi="Times New Roman" w:cs="Times New Roman"/>
          <w:sz w:val="28"/>
          <w:szCs w:val="28"/>
        </w:rPr>
        <w:t>Проблемную задачу можно условно разделить на две части. В ней есть у</w:t>
      </w:r>
      <w:r>
        <w:rPr>
          <w:rFonts w:ascii="Times New Roman" w:eastAsia="Calibri" w:hAnsi="Times New Roman" w:cs="Times New Roman"/>
          <w:sz w:val="28"/>
          <w:szCs w:val="28"/>
        </w:rPr>
        <w:t>словие (описание) и есть вопрос.</w:t>
      </w:r>
    </w:p>
    <w:p w:rsidR="001C1BD7" w:rsidRPr="001C1BD7" w:rsidRDefault="001C1BD7" w:rsidP="001C1BD7">
      <w:pPr>
        <w:spacing w:after="0" w:line="240" w:lineRule="auto"/>
        <w:jc w:val="both"/>
        <w:rPr>
          <w:rFonts w:ascii="Times New Roman" w:eastAsia="Calibri" w:hAnsi="Times New Roman" w:cs="Times New Roman"/>
          <w:sz w:val="28"/>
          <w:szCs w:val="28"/>
        </w:rPr>
      </w:pPr>
      <w:r w:rsidRPr="001C1BD7">
        <w:rPr>
          <w:rFonts w:ascii="Times New Roman" w:eastAsia="Calibri" w:hAnsi="Times New Roman" w:cs="Times New Roman"/>
          <w:b/>
          <w:sz w:val="28"/>
          <w:szCs w:val="28"/>
        </w:rPr>
        <w:t>Проблемная ситуация:</w:t>
      </w:r>
      <w:r w:rsidRPr="001C1BD7">
        <w:rPr>
          <w:rFonts w:ascii="Times New Roman" w:eastAsia="Calibri" w:hAnsi="Times New Roman" w:cs="Times New Roman"/>
          <w:sz w:val="28"/>
          <w:szCs w:val="28"/>
        </w:rPr>
        <w:t xml:space="preserve"> Акцентирование внимания детей на противоречии между знаниями и жизненным опытом.</w:t>
      </w:r>
      <w:r>
        <w:rPr>
          <w:rFonts w:ascii="Times New Roman" w:eastAsia="Calibri" w:hAnsi="Times New Roman" w:cs="Times New Roman"/>
          <w:sz w:val="28"/>
          <w:szCs w:val="28"/>
        </w:rPr>
        <w:t xml:space="preserve"> </w:t>
      </w:r>
      <w:r w:rsidRPr="001C1BD7">
        <w:rPr>
          <w:rFonts w:ascii="Times New Roman" w:eastAsia="Calibri" w:hAnsi="Times New Roman" w:cs="Times New Roman"/>
          <w:sz w:val="28"/>
          <w:szCs w:val="28"/>
        </w:rPr>
        <w:t>Побуждение детей к сравнению, обобщению,  выводам, сопоставлению фактов путем постановки эвристических и проблемных вопросов.</w:t>
      </w:r>
      <w:r>
        <w:rPr>
          <w:rFonts w:ascii="Times New Roman" w:eastAsia="Calibri" w:hAnsi="Times New Roman" w:cs="Times New Roman"/>
          <w:sz w:val="28"/>
          <w:szCs w:val="28"/>
        </w:rPr>
        <w:t xml:space="preserve"> </w:t>
      </w:r>
      <w:r w:rsidRPr="001C1BD7">
        <w:rPr>
          <w:rFonts w:ascii="Times New Roman" w:eastAsia="Calibri" w:hAnsi="Times New Roman" w:cs="Times New Roman"/>
          <w:sz w:val="28"/>
          <w:szCs w:val="28"/>
        </w:rPr>
        <w:t>Рассматривание какой-либо проблемы с различных позиций, часто ролевых.</w:t>
      </w:r>
    </w:p>
    <w:p w:rsidR="007F77C7" w:rsidRDefault="007F77C7" w:rsidP="007F77C7">
      <w:pPr>
        <w:spacing w:after="0" w:line="240" w:lineRule="auto"/>
        <w:rPr>
          <w:rFonts w:ascii="Times New Roman" w:eastAsia="Calibri" w:hAnsi="Times New Roman" w:cs="Times New Roman"/>
          <w:sz w:val="28"/>
          <w:szCs w:val="28"/>
        </w:rPr>
      </w:pPr>
    </w:p>
    <w:p w:rsidR="007F77C7" w:rsidRPr="005A4799" w:rsidRDefault="007F77C7" w:rsidP="007F77C7">
      <w:pPr>
        <w:autoSpaceDE w:val="0"/>
        <w:autoSpaceDN w:val="0"/>
        <w:adjustRightInd w:val="0"/>
        <w:spacing w:after="0" w:line="240" w:lineRule="auto"/>
        <w:rPr>
          <w:rFonts w:ascii="Times New Roman" w:hAnsi="Times New Roman" w:cs="Times New Roman"/>
          <w:b/>
          <w:bCs/>
          <w:sz w:val="28"/>
          <w:szCs w:val="28"/>
        </w:rPr>
      </w:pPr>
      <w:r w:rsidRPr="005A4799">
        <w:rPr>
          <w:rFonts w:ascii="Times New Roman" w:hAnsi="Times New Roman" w:cs="Times New Roman"/>
          <w:b/>
          <w:bCs/>
          <w:sz w:val="28"/>
          <w:szCs w:val="28"/>
        </w:rPr>
        <w:t>Требования к проблемным ситуациям:</w:t>
      </w:r>
    </w:p>
    <w:p w:rsidR="007F77C7" w:rsidRPr="005A4799" w:rsidRDefault="007F77C7" w:rsidP="001C1BD7">
      <w:pPr>
        <w:autoSpaceDE w:val="0"/>
        <w:autoSpaceDN w:val="0"/>
        <w:adjustRightInd w:val="0"/>
        <w:spacing w:after="0" w:line="240" w:lineRule="auto"/>
        <w:jc w:val="both"/>
        <w:rPr>
          <w:rFonts w:ascii="Times New Roman" w:hAnsi="Times New Roman" w:cs="Times New Roman"/>
          <w:sz w:val="28"/>
          <w:szCs w:val="28"/>
        </w:rPr>
      </w:pPr>
      <w:r w:rsidRPr="005A4799">
        <w:rPr>
          <w:rFonts w:ascii="Times New Roman" w:hAnsi="Times New Roman" w:cs="Times New Roman"/>
          <w:sz w:val="28"/>
          <w:szCs w:val="28"/>
        </w:rPr>
        <w:t>— решение проблемной ситуации должно быть ориентировано на максимальную</w:t>
      </w:r>
      <w:r w:rsidR="001C1BD7">
        <w:rPr>
          <w:rFonts w:ascii="Times New Roman" w:hAnsi="Times New Roman" w:cs="Times New Roman"/>
          <w:sz w:val="28"/>
          <w:szCs w:val="28"/>
        </w:rPr>
        <w:t xml:space="preserve"> </w:t>
      </w:r>
      <w:r w:rsidRPr="005A4799">
        <w:rPr>
          <w:rFonts w:ascii="Times New Roman" w:hAnsi="Times New Roman" w:cs="Times New Roman"/>
          <w:sz w:val="28"/>
          <w:szCs w:val="28"/>
        </w:rPr>
        <w:t>самостоятельность и творческую деятельность ребенка;</w:t>
      </w:r>
    </w:p>
    <w:p w:rsidR="007F77C7" w:rsidRPr="005A4799" w:rsidRDefault="007F77C7" w:rsidP="001C1BD7">
      <w:pPr>
        <w:autoSpaceDE w:val="0"/>
        <w:autoSpaceDN w:val="0"/>
        <w:adjustRightInd w:val="0"/>
        <w:spacing w:after="0" w:line="240" w:lineRule="auto"/>
        <w:jc w:val="both"/>
        <w:rPr>
          <w:rFonts w:ascii="Times New Roman" w:hAnsi="Times New Roman" w:cs="Times New Roman"/>
          <w:sz w:val="28"/>
          <w:szCs w:val="28"/>
        </w:rPr>
      </w:pPr>
      <w:r w:rsidRPr="005A4799">
        <w:rPr>
          <w:rFonts w:ascii="Times New Roman" w:hAnsi="Times New Roman" w:cs="Times New Roman"/>
          <w:sz w:val="28"/>
          <w:szCs w:val="28"/>
        </w:rPr>
        <w:t>— проблема должна соответствовать учебной информации, которую познает</w:t>
      </w:r>
    </w:p>
    <w:p w:rsidR="007F77C7" w:rsidRPr="005A4799" w:rsidRDefault="007F77C7" w:rsidP="001C1BD7">
      <w:pPr>
        <w:autoSpaceDE w:val="0"/>
        <w:autoSpaceDN w:val="0"/>
        <w:adjustRightInd w:val="0"/>
        <w:spacing w:after="0" w:line="240" w:lineRule="auto"/>
        <w:jc w:val="both"/>
        <w:rPr>
          <w:rFonts w:ascii="Times New Roman" w:hAnsi="Times New Roman" w:cs="Times New Roman"/>
          <w:sz w:val="28"/>
          <w:szCs w:val="28"/>
        </w:rPr>
      </w:pPr>
      <w:r w:rsidRPr="005A4799">
        <w:rPr>
          <w:rFonts w:ascii="Times New Roman" w:hAnsi="Times New Roman" w:cs="Times New Roman"/>
          <w:sz w:val="28"/>
          <w:szCs w:val="28"/>
        </w:rPr>
        <w:t>ребенок, а также уже имеющуюся у него информацию;</w:t>
      </w:r>
    </w:p>
    <w:p w:rsidR="007F77C7" w:rsidRPr="005A4799" w:rsidRDefault="007F77C7" w:rsidP="001C1BD7">
      <w:pPr>
        <w:autoSpaceDE w:val="0"/>
        <w:autoSpaceDN w:val="0"/>
        <w:adjustRightInd w:val="0"/>
        <w:spacing w:after="0" w:line="240" w:lineRule="auto"/>
        <w:jc w:val="both"/>
        <w:rPr>
          <w:rFonts w:ascii="Times New Roman" w:hAnsi="Times New Roman" w:cs="Times New Roman"/>
          <w:sz w:val="28"/>
          <w:szCs w:val="28"/>
        </w:rPr>
      </w:pPr>
      <w:r w:rsidRPr="005A4799">
        <w:rPr>
          <w:rFonts w:ascii="Times New Roman" w:hAnsi="Times New Roman" w:cs="Times New Roman"/>
          <w:sz w:val="28"/>
          <w:szCs w:val="28"/>
        </w:rPr>
        <w:t>— формулировка проблемы должна быть максимально ясной и свободной от</w:t>
      </w:r>
    </w:p>
    <w:p w:rsidR="007F77C7" w:rsidRPr="005A4799" w:rsidRDefault="007F77C7" w:rsidP="001C1BD7">
      <w:pPr>
        <w:autoSpaceDE w:val="0"/>
        <w:autoSpaceDN w:val="0"/>
        <w:adjustRightInd w:val="0"/>
        <w:spacing w:after="0" w:line="240" w:lineRule="auto"/>
        <w:jc w:val="both"/>
        <w:rPr>
          <w:rFonts w:ascii="Times New Roman" w:hAnsi="Times New Roman" w:cs="Times New Roman"/>
          <w:sz w:val="28"/>
          <w:szCs w:val="28"/>
        </w:rPr>
      </w:pPr>
      <w:r w:rsidRPr="005A4799">
        <w:rPr>
          <w:rFonts w:ascii="Times New Roman" w:hAnsi="Times New Roman" w:cs="Times New Roman"/>
          <w:sz w:val="28"/>
          <w:szCs w:val="28"/>
        </w:rPr>
        <w:t>непонятных для детей слов и выражений;</w:t>
      </w:r>
    </w:p>
    <w:p w:rsidR="007F77C7" w:rsidRPr="005A4799" w:rsidRDefault="007F77C7" w:rsidP="001C1BD7">
      <w:pPr>
        <w:autoSpaceDE w:val="0"/>
        <w:autoSpaceDN w:val="0"/>
        <w:adjustRightInd w:val="0"/>
        <w:spacing w:after="0" w:line="240" w:lineRule="auto"/>
        <w:jc w:val="both"/>
        <w:rPr>
          <w:rFonts w:ascii="Times New Roman" w:hAnsi="Times New Roman" w:cs="Times New Roman"/>
          <w:sz w:val="28"/>
          <w:szCs w:val="28"/>
        </w:rPr>
      </w:pPr>
      <w:r w:rsidRPr="005A4799">
        <w:rPr>
          <w:rFonts w:ascii="Times New Roman" w:hAnsi="Times New Roman" w:cs="Times New Roman"/>
          <w:sz w:val="28"/>
          <w:szCs w:val="28"/>
        </w:rPr>
        <w:t>— проблемная ситуация должна создавать достаточную трудность в ее решении и в</w:t>
      </w:r>
      <w:r w:rsidR="001C1BD7">
        <w:rPr>
          <w:rFonts w:ascii="Times New Roman" w:hAnsi="Times New Roman" w:cs="Times New Roman"/>
          <w:sz w:val="28"/>
          <w:szCs w:val="28"/>
        </w:rPr>
        <w:t xml:space="preserve"> </w:t>
      </w:r>
      <w:r w:rsidRPr="005A4799">
        <w:rPr>
          <w:rFonts w:ascii="Times New Roman" w:hAnsi="Times New Roman" w:cs="Times New Roman"/>
          <w:sz w:val="28"/>
          <w:szCs w:val="28"/>
        </w:rPr>
        <w:t xml:space="preserve">то же время быть посильной для ребенка. Это </w:t>
      </w:r>
      <w:r>
        <w:rPr>
          <w:rFonts w:ascii="Times New Roman" w:hAnsi="Times New Roman" w:cs="Times New Roman"/>
          <w:sz w:val="28"/>
          <w:szCs w:val="28"/>
        </w:rPr>
        <w:t>будет формировать потребность в е</w:t>
      </w:r>
      <w:r w:rsidRPr="005A4799">
        <w:rPr>
          <w:rFonts w:ascii="Times New Roman" w:hAnsi="Times New Roman" w:cs="Times New Roman"/>
          <w:sz w:val="28"/>
          <w:szCs w:val="28"/>
        </w:rPr>
        <w:t>е решении;</w:t>
      </w:r>
    </w:p>
    <w:p w:rsidR="007F77C7" w:rsidRPr="005A4799" w:rsidRDefault="007F77C7" w:rsidP="001C1BD7">
      <w:pPr>
        <w:autoSpaceDE w:val="0"/>
        <w:autoSpaceDN w:val="0"/>
        <w:adjustRightInd w:val="0"/>
        <w:spacing w:after="0" w:line="240" w:lineRule="auto"/>
        <w:jc w:val="both"/>
        <w:rPr>
          <w:rFonts w:ascii="Times New Roman" w:hAnsi="Times New Roman" w:cs="Times New Roman"/>
          <w:sz w:val="28"/>
          <w:szCs w:val="28"/>
        </w:rPr>
      </w:pPr>
      <w:r w:rsidRPr="005A4799">
        <w:rPr>
          <w:rFonts w:ascii="Times New Roman" w:hAnsi="Times New Roman" w:cs="Times New Roman"/>
          <w:sz w:val="28"/>
          <w:szCs w:val="28"/>
        </w:rPr>
        <w:t>— проблемная ситуация должна бросать вызов любознательности детей;</w:t>
      </w:r>
    </w:p>
    <w:p w:rsidR="007F77C7" w:rsidRPr="005A4799" w:rsidRDefault="007F77C7" w:rsidP="001C1BD7">
      <w:pPr>
        <w:autoSpaceDE w:val="0"/>
        <w:autoSpaceDN w:val="0"/>
        <w:adjustRightInd w:val="0"/>
        <w:spacing w:after="0" w:line="240" w:lineRule="auto"/>
        <w:jc w:val="both"/>
        <w:rPr>
          <w:rFonts w:ascii="Times New Roman" w:hAnsi="Times New Roman" w:cs="Times New Roman"/>
          <w:sz w:val="28"/>
          <w:szCs w:val="28"/>
        </w:rPr>
      </w:pPr>
      <w:r w:rsidRPr="005A4799">
        <w:rPr>
          <w:rFonts w:ascii="Times New Roman" w:hAnsi="Times New Roman" w:cs="Times New Roman"/>
          <w:sz w:val="28"/>
          <w:szCs w:val="28"/>
        </w:rPr>
        <w:t>— в процессе решения проблемы должна возникать потребность в рассмотрении</w:t>
      </w:r>
      <w:r w:rsidR="001C1BD7">
        <w:rPr>
          <w:rFonts w:ascii="Times New Roman" w:hAnsi="Times New Roman" w:cs="Times New Roman"/>
          <w:sz w:val="28"/>
          <w:szCs w:val="28"/>
        </w:rPr>
        <w:t xml:space="preserve"> </w:t>
      </w:r>
      <w:r w:rsidRPr="005A4799">
        <w:rPr>
          <w:rFonts w:ascii="Times New Roman" w:hAnsi="Times New Roman" w:cs="Times New Roman"/>
          <w:sz w:val="28"/>
          <w:szCs w:val="28"/>
        </w:rPr>
        <w:t>новых ситуаций, связанных с ней;</w:t>
      </w:r>
    </w:p>
    <w:p w:rsidR="007F77C7" w:rsidRPr="005A4799" w:rsidRDefault="007F77C7" w:rsidP="001C1BD7">
      <w:pPr>
        <w:autoSpaceDE w:val="0"/>
        <w:autoSpaceDN w:val="0"/>
        <w:adjustRightInd w:val="0"/>
        <w:spacing w:after="0" w:line="240" w:lineRule="auto"/>
        <w:jc w:val="both"/>
        <w:rPr>
          <w:rFonts w:ascii="Times New Roman" w:hAnsi="Times New Roman" w:cs="Times New Roman"/>
          <w:sz w:val="28"/>
          <w:szCs w:val="28"/>
        </w:rPr>
      </w:pPr>
      <w:r w:rsidRPr="005A4799">
        <w:rPr>
          <w:rFonts w:ascii="Times New Roman" w:hAnsi="Times New Roman" w:cs="Times New Roman"/>
          <w:sz w:val="28"/>
          <w:szCs w:val="28"/>
        </w:rPr>
        <w:t>— проблемная ситуация должна строиться с учетом основных дидактических</w:t>
      </w:r>
    </w:p>
    <w:p w:rsidR="007F77C7" w:rsidRPr="005A4799" w:rsidRDefault="007F77C7" w:rsidP="001C1BD7">
      <w:pPr>
        <w:autoSpaceDE w:val="0"/>
        <w:autoSpaceDN w:val="0"/>
        <w:adjustRightInd w:val="0"/>
        <w:spacing w:after="0" w:line="240" w:lineRule="auto"/>
        <w:jc w:val="both"/>
        <w:rPr>
          <w:rFonts w:ascii="Times New Roman" w:hAnsi="Times New Roman" w:cs="Times New Roman"/>
          <w:sz w:val="28"/>
          <w:szCs w:val="28"/>
        </w:rPr>
      </w:pPr>
      <w:r w:rsidRPr="005A4799">
        <w:rPr>
          <w:rFonts w:ascii="Times New Roman" w:hAnsi="Times New Roman" w:cs="Times New Roman"/>
          <w:sz w:val="28"/>
          <w:szCs w:val="28"/>
        </w:rPr>
        <w:t>принципов обучения;</w:t>
      </w:r>
    </w:p>
    <w:p w:rsidR="007F77C7" w:rsidRPr="005A4799" w:rsidRDefault="007F77C7" w:rsidP="001C1BD7">
      <w:pPr>
        <w:spacing w:after="0" w:line="240" w:lineRule="auto"/>
        <w:jc w:val="both"/>
        <w:rPr>
          <w:rFonts w:ascii="Times New Roman" w:eastAsia="Calibri" w:hAnsi="Times New Roman" w:cs="Times New Roman"/>
          <w:sz w:val="28"/>
          <w:szCs w:val="28"/>
        </w:rPr>
      </w:pPr>
      <w:r w:rsidRPr="005A4799">
        <w:rPr>
          <w:rFonts w:ascii="Times New Roman" w:hAnsi="Times New Roman" w:cs="Times New Roman"/>
          <w:sz w:val="28"/>
          <w:szCs w:val="28"/>
        </w:rPr>
        <w:t>— в основе проблемной ситуации должно быть противоречие.</w:t>
      </w:r>
    </w:p>
    <w:p w:rsidR="007F77C7" w:rsidRPr="005A4799" w:rsidRDefault="007F77C7" w:rsidP="001C1BD7">
      <w:pPr>
        <w:spacing w:after="0" w:line="240" w:lineRule="auto"/>
        <w:jc w:val="both"/>
        <w:rPr>
          <w:rFonts w:ascii="Times New Roman" w:eastAsia="Calibri" w:hAnsi="Times New Roman" w:cs="Times New Roman"/>
          <w:b/>
          <w:i/>
          <w:sz w:val="28"/>
          <w:szCs w:val="28"/>
        </w:rPr>
      </w:pPr>
    </w:p>
    <w:p w:rsidR="007F77C7" w:rsidRPr="005A4799" w:rsidRDefault="007F77C7" w:rsidP="0028352F">
      <w:pPr>
        <w:spacing w:after="0" w:line="240" w:lineRule="auto"/>
        <w:rPr>
          <w:rFonts w:ascii="Times New Roman" w:eastAsia="Calibri" w:hAnsi="Times New Roman" w:cs="Times New Roman"/>
          <w:sz w:val="28"/>
          <w:szCs w:val="28"/>
        </w:rPr>
      </w:pPr>
      <w:r w:rsidRPr="005A4799">
        <w:rPr>
          <w:rFonts w:ascii="Times New Roman" w:eastAsia="Calibri" w:hAnsi="Times New Roman" w:cs="Times New Roman"/>
          <w:b/>
          <w:sz w:val="28"/>
          <w:szCs w:val="28"/>
        </w:rPr>
        <w:t>Рекомендации по стилю общения с детьми</w:t>
      </w:r>
    </w:p>
    <w:p w:rsidR="007F77C7" w:rsidRDefault="001C1BD7" w:rsidP="0028352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Выслушиваю  каждого желающего. Даю</w:t>
      </w:r>
      <w:r w:rsidR="007F77C7" w:rsidRPr="005A4799">
        <w:rPr>
          <w:rFonts w:ascii="Times New Roman" w:eastAsia="Calibri" w:hAnsi="Times New Roman" w:cs="Times New Roman"/>
          <w:sz w:val="28"/>
          <w:szCs w:val="28"/>
        </w:rPr>
        <w:t xml:space="preserve"> только положительные оценки. Вместо «правильно» лучше говорите «интересно», «необычно», «любопытно»</w:t>
      </w:r>
      <w:r>
        <w:rPr>
          <w:rFonts w:ascii="Times New Roman" w:eastAsia="Calibri" w:hAnsi="Times New Roman" w:cs="Times New Roman"/>
          <w:sz w:val="28"/>
          <w:szCs w:val="28"/>
        </w:rPr>
        <w:t>, «хорошо». Во время бесед иду</w:t>
      </w:r>
      <w:r w:rsidR="007F77C7" w:rsidRPr="005A4799">
        <w:rPr>
          <w:rFonts w:ascii="Times New Roman" w:eastAsia="Calibri" w:hAnsi="Times New Roman" w:cs="Times New Roman"/>
          <w:sz w:val="28"/>
          <w:szCs w:val="28"/>
        </w:rPr>
        <w:t xml:space="preserve"> за л</w:t>
      </w:r>
      <w:r>
        <w:rPr>
          <w:rFonts w:ascii="Times New Roman" w:eastAsia="Calibri" w:hAnsi="Times New Roman" w:cs="Times New Roman"/>
          <w:sz w:val="28"/>
          <w:szCs w:val="28"/>
        </w:rPr>
        <w:t xml:space="preserve">огикой ребенка, а не навязывая своего мнения. Учу детей возражать педагогу </w:t>
      </w:r>
      <w:r w:rsidR="007F77C7" w:rsidRPr="005A4799">
        <w:rPr>
          <w:rFonts w:ascii="Times New Roman" w:eastAsia="Calibri" w:hAnsi="Times New Roman" w:cs="Times New Roman"/>
          <w:sz w:val="28"/>
          <w:szCs w:val="28"/>
        </w:rPr>
        <w:t xml:space="preserve"> и друг другу, но возражать аргументировано, предлагая что-то взамен или доказывая. Если в группе есть яркий</w:t>
      </w:r>
      <w:r>
        <w:rPr>
          <w:rFonts w:ascii="Times New Roman" w:eastAsia="Calibri" w:hAnsi="Times New Roman" w:cs="Times New Roman"/>
          <w:sz w:val="28"/>
          <w:szCs w:val="28"/>
        </w:rPr>
        <w:t xml:space="preserve"> лидер, со временем переключаю</w:t>
      </w:r>
      <w:r w:rsidR="007F77C7" w:rsidRPr="005A4799">
        <w:rPr>
          <w:rFonts w:ascii="Times New Roman" w:eastAsia="Calibri" w:hAnsi="Times New Roman" w:cs="Times New Roman"/>
          <w:sz w:val="28"/>
          <w:szCs w:val="28"/>
        </w:rPr>
        <w:t xml:space="preserve"> его на ка</w:t>
      </w:r>
      <w:r>
        <w:rPr>
          <w:rFonts w:ascii="Times New Roman" w:eastAsia="Calibri" w:hAnsi="Times New Roman" w:cs="Times New Roman"/>
          <w:sz w:val="28"/>
          <w:szCs w:val="28"/>
        </w:rPr>
        <w:t xml:space="preserve">кую-либо </w:t>
      </w:r>
      <w:r>
        <w:rPr>
          <w:rFonts w:ascii="Times New Roman" w:eastAsia="Calibri" w:hAnsi="Times New Roman" w:cs="Times New Roman"/>
          <w:sz w:val="28"/>
          <w:szCs w:val="28"/>
        </w:rPr>
        <w:lastRenderedPageBreak/>
        <w:t>деятельность и беседую</w:t>
      </w:r>
      <w:r w:rsidR="007F77C7" w:rsidRPr="005A4799">
        <w:rPr>
          <w:rFonts w:ascii="Times New Roman" w:eastAsia="Calibri" w:hAnsi="Times New Roman" w:cs="Times New Roman"/>
          <w:sz w:val="28"/>
          <w:szCs w:val="28"/>
        </w:rPr>
        <w:t xml:space="preserve"> с детьми уже без него. В развитии творчески</w:t>
      </w:r>
      <w:r>
        <w:rPr>
          <w:rFonts w:ascii="Times New Roman" w:eastAsia="Calibri" w:hAnsi="Times New Roman" w:cs="Times New Roman"/>
          <w:sz w:val="28"/>
          <w:szCs w:val="28"/>
        </w:rPr>
        <w:t>х способностей детей использую</w:t>
      </w:r>
      <w:r w:rsidR="007F77C7" w:rsidRPr="005A4799">
        <w:rPr>
          <w:rFonts w:ascii="Times New Roman" w:eastAsia="Calibri" w:hAnsi="Times New Roman" w:cs="Times New Roman"/>
          <w:sz w:val="28"/>
          <w:szCs w:val="28"/>
        </w:rPr>
        <w:t xml:space="preserve"> активные формы обучения - групповые дискуссии, мозговой штурм, ролевые игры, групповые и индивидуальные проекты, решение ситуационных задач.</w:t>
      </w:r>
    </w:p>
    <w:p w:rsidR="0028352F" w:rsidRDefault="0028352F" w:rsidP="0028352F">
      <w:pPr>
        <w:spacing w:after="0" w:line="240" w:lineRule="auto"/>
        <w:jc w:val="both"/>
        <w:rPr>
          <w:rFonts w:ascii="Times New Roman" w:eastAsia="Calibri" w:hAnsi="Times New Roman" w:cs="Times New Roman"/>
          <w:sz w:val="28"/>
          <w:szCs w:val="28"/>
        </w:rPr>
      </w:pPr>
    </w:p>
    <w:p w:rsidR="0028352F" w:rsidRPr="0028352F" w:rsidRDefault="0028352F" w:rsidP="0028352F">
      <w:pPr>
        <w:spacing w:after="0" w:line="240" w:lineRule="auto"/>
        <w:jc w:val="both"/>
        <w:rPr>
          <w:rFonts w:ascii="Times New Roman" w:eastAsia="Calibri" w:hAnsi="Times New Roman" w:cs="Times New Roman"/>
          <w:b/>
          <w:sz w:val="28"/>
          <w:szCs w:val="28"/>
        </w:rPr>
      </w:pPr>
      <w:r w:rsidRPr="0028352F">
        <w:rPr>
          <w:rFonts w:ascii="Times New Roman" w:eastAsia="Calibri" w:hAnsi="Times New Roman" w:cs="Times New Roman"/>
          <w:b/>
          <w:sz w:val="28"/>
          <w:szCs w:val="28"/>
        </w:rPr>
        <w:t>Развивающая предметно – пространственная среда</w:t>
      </w:r>
    </w:p>
    <w:p w:rsidR="0028352F" w:rsidRPr="001377F6" w:rsidRDefault="001377F6" w:rsidP="001377F6">
      <w:pPr>
        <w:pStyle w:val="a5"/>
        <w:shd w:val="clear" w:color="auto" w:fill="FFFFFF"/>
        <w:spacing w:before="0" w:beforeAutospacing="0" w:after="0" w:afterAutospacing="0"/>
        <w:ind w:firstLine="360"/>
        <w:jc w:val="both"/>
        <w:rPr>
          <w:color w:val="111111"/>
          <w:sz w:val="28"/>
          <w:szCs w:val="28"/>
        </w:rPr>
      </w:pPr>
      <w:r>
        <w:rPr>
          <w:rFonts w:eastAsia="Calibri"/>
          <w:sz w:val="28"/>
          <w:szCs w:val="28"/>
        </w:rPr>
        <w:t xml:space="preserve"> </w:t>
      </w:r>
      <w:r w:rsidRPr="001377F6">
        <w:rPr>
          <w:rFonts w:eastAsia="Calibri"/>
          <w:sz w:val="28"/>
          <w:szCs w:val="28"/>
        </w:rPr>
        <w:t xml:space="preserve">В группе создана </w:t>
      </w:r>
      <w:r w:rsidR="0028352F" w:rsidRPr="001377F6">
        <w:rPr>
          <w:rFonts w:eastAsia="Calibri"/>
          <w:sz w:val="28"/>
          <w:szCs w:val="28"/>
        </w:rPr>
        <w:t xml:space="preserve"> необходимая развивающая предметно – пространственная среда, приобретены игры,</w:t>
      </w:r>
      <w:r w:rsidRPr="001377F6">
        <w:rPr>
          <w:rFonts w:eastAsia="Calibri"/>
          <w:sz w:val="28"/>
          <w:szCs w:val="28"/>
        </w:rPr>
        <w:t xml:space="preserve"> энциклопедии,</w:t>
      </w:r>
      <w:r w:rsidR="0028352F" w:rsidRPr="001377F6">
        <w:rPr>
          <w:rFonts w:eastAsia="Calibri"/>
          <w:sz w:val="28"/>
          <w:szCs w:val="28"/>
        </w:rPr>
        <w:t xml:space="preserve"> картотеки и пособия </w:t>
      </w:r>
      <w:r w:rsidRPr="001377F6">
        <w:rPr>
          <w:rFonts w:eastAsia="Calibri"/>
          <w:sz w:val="28"/>
          <w:szCs w:val="28"/>
        </w:rPr>
        <w:t>для решения проб</w:t>
      </w:r>
      <w:r w:rsidR="009A6E9E">
        <w:rPr>
          <w:rFonts w:eastAsia="Calibri"/>
          <w:sz w:val="28"/>
          <w:szCs w:val="28"/>
        </w:rPr>
        <w:t>лемных ситуаций. (Приложение № 1</w:t>
      </w:r>
      <w:r w:rsidRPr="001377F6">
        <w:rPr>
          <w:rFonts w:eastAsia="Calibri"/>
          <w:sz w:val="28"/>
          <w:szCs w:val="28"/>
        </w:rPr>
        <w:t>)</w:t>
      </w:r>
      <w:r w:rsidR="0028352F" w:rsidRPr="001377F6">
        <w:rPr>
          <w:rFonts w:eastAsia="Calibri"/>
          <w:sz w:val="28"/>
          <w:szCs w:val="28"/>
        </w:rPr>
        <w:t xml:space="preserve"> Некоторые из них были сделаны самостоятельно  с помощью родителей. </w:t>
      </w:r>
      <w:r w:rsidR="0028352F" w:rsidRPr="001377F6">
        <w:rPr>
          <w:color w:val="111111"/>
          <w:sz w:val="28"/>
          <w:szCs w:val="28"/>
        </w:rPr>
        <w:t>В свободном доступе имеется множество игр, </w:t>
      </w:r>
      <w:r w:rsidR="0028352F" w:rsidRPr="001377F6">
        <w:rPr>
          <w:color w:val="111111"/>
          <w:sz w:val="28"/>
          <w:szCs w:val="28"/>
          <w:bdr w:val="none" w:sz="0" w:space="0" w:color="auto" w:frame="1"/>
        </w:rPr>
        <w:t>пособий и игрушек</w:t>
      </w:r>
      <w:r>
        <w:rPr>
          <w:color w:val="111111"/>
          <w:sz w:val="28"/>
          <w:szCs w:val="28"/>
          <w:bdr w:val="none" w:sz="0" w:space="0" w:color="auto" w:frame="1"/>
        </w:rPr>
        <w:t>,</w:t>
      </w:r>
      <w:r w:rsidR="0028352F" w:rsidRPr="001377F6">
        <w:rPr>
          <w:color w:val="111111"/>
          <w:sz w:val="28"/>
          <w:szCs w:val="28"/>
          <w:bdr w:val="none" w:sz="0" w:space="0" w:color="auto" w:frame="1"/>
        </w:rPr>
        <w:t xml:space="preserve"> вызывающих у детей интерес и желание играть с ними</w:t>
      </w:r>
      <w:r w:rsidR="0028352F" w:rsidRPr="001377F6">
        <w:rPr>
          <w:color w:val="111111"/>
          <w:sz w:val="28"/>
          <w:szCs w:val="28"/>
        </w:rPr>
        <w:t>: вкладыши, пирамидки, волчки, мячи, </w:t>
      </w:r>
      <w:r w:rsidR="0028352F" w:rsidRPr="001377F6">
        <w:rPr>
          <w:rStyle w:val="a6"/>
          <w:b w:val="0"/>
          <w:color w:val="111111"/>
          <w:sz w:val="28"/>
          <w:szCs w:val="28"/>
          <w:bdr w:val="none" w:sz="0" w:space="0" w:color="auto" w:frame="1"/>
        </w:rPr>
        <w:t>развивающие игры</w:t>
      </w:r>
      <w:r w:rsidRPr="001377F6">
        <w:rPr>
          <w:color w:val="111111"/>
          <w:sz w:val="28"/>
          <w:szCs w:val="28"/>
        </w:rPr>
        <w:t xml:space="preserve">. </w:t>
      </w:r>
      <w:r w:rsidR="0028352F" w:rsidRPr="001377F6">
        <w:rPr>
          <w:color w:val="111111"/>
          <w:sz w:val="28"/>
          <w:szCs w:val="28"/>
        </w:rPr>
        <w:t>Также создан центр природы, где дети набл</w:t>
      </w:r>
      <w:r>
        <w:rPr>
          <w:color w:val="111111"/>
          <w:sz w:val="28"/>
          <w:szCs w:val="28"/>
        </w:rPr>
        <w:t>юдают и ухаживают за растениями. О</w:t>
      </w:r>
      <w:r w:rsidR="0028352F" w:rsidRPr="001377F6">
        <w:rPr>
          <w:color w:val="111111"/>
          <w:sz w:val="28"/>
          <w:szCs w:val="28"/>
        </w:rPr>
        <w:t>борудован </w:t>
      </w:r>
      <w:r w:rsidRPr="001377F6">
        <w:rPr>
          <w:iCs/>
          <w:color w:val="111111"/>
          <w:sz w:val="28"/>
          <w:szCs w:val="28"/>
          <w:bdr w:val="none" w:sz="0" w:space="0" w:color="auto" w:frame="1"/>
        </w:rPr>
        <w:t>«Центр детского экспериментирования и моделирования</w:t>
      </w:r>
      <w:r w:rsidR="0028352F" w:rsidRPr="001377F6">
        <w:rPr>
          <w:iCs/>
          <w:color w:val="111111"/>
          <w:sz w:val="28"/>
          <w:szCs w:val="28"/>
          <w:bdr w:val="none" w:sz="0" w:space="0" w:color="auto" w:frame="1"/>
        </w:rPr>
        <w:t>»</w:t>
      </w:r>
      <w:r w:rsidR="0028352F" w:rsidRPr="001377F6">
        <w:rPr>
          <w:color w:val="111111"/>
          <w:sz w:val="28"/>
          <w:szCs w:val="28"/>
        </w:rPr>
        <w:t>, для проведения элементарных опытов и экспериментов.</w:t>
      </w:r>
    </w:p>
    <w:p w:rsidR="0028352F" w:rsidRPr="001377F6" w:rsidRDefault="0028352F" w:rsidP="001377F6">
      <w:pPr>
        <w:pStyle w:val="a5"/>
        <w:shd w:val="clear" w:color="auto" w:fill="FFFFFF"/>
        <w:spacing w:before="0" w:beforeAutospacing="0" w:after="0" w:afterAutospacing="0"/>
        <w:ind w:firstLine="360"/>
        <w:jc w:val="both"/>
        <w:rPr>
          <w:color w:val="111111"/>
          <w:sz w:val="28"/>
          <w:szCs w:val="28"/>
        </w:rPr>
      </w:pPr>
      <w:r w:rsidRPr="001377F6">
        <w:rPr>
          <w:color w:val="111111"/>
          <w:sz w:val="28"/>
          <w:szCs w:val="28"/>
        </w:rPr>
        <w:t>Целенаправленно организованная </w:t>
      </w:r>
      <w:r w:rsidRPr="001377F6">
        <w:rPr>
          <w:rStyle w:val="a6"/>
          <w:b w:val="0"/>
          <w:color w:val="111111"/>
          <w:sz w:val="28"/>
          <w:szCs w:val="28"/>
          <w:bdr w:val="none" w:sz="0" w:space="0" w:color="auto" w:frame="1"/>
        </w:rPr>
        <w:t>развивающая</w:t>
      </w:r>
      <w:r w:rsidRPr="001377F6">
        <w:rPr>
          <w:color w:val="111111"/>
          <w:sz w:val="28"/>
          <w:szCs w:val="28"/>
        </w:rPr>
        <w:t> предметно - пространственная среда в группе, является основным средством формирования </w:t>
      </w:r>
      <w:r w:rsidRPr="001377F6">
        <w:rPr>
          <w:rStyle w:val="a6"/>
          <w:b w:val="0"/>
          <w:color w:val="111111"/>
          <w:sz w:val="28"/>
          <w:szCs w:val="28"/>
          <w:bdr w:val="none" w:sz="0" w:space="0" w:color="auto" w:frame="1"/>
        </w:rPr>
        <w:t>личности</w:t>
      </w:r>
      <w:r w:rsidRPr="001377F6">
        <w:rPr>
          <w:color w:val="111111"/>
          <w:sz w:val="28"/>
          <w:szCs w:val="28"/>
        </w:rPr>
        <w:t> ребенка и является источником его знаний и социального опыта.</w:t>
      </w:r>
    </w:p>
    <w:p w:rsidR="0028352F" w:rsidRPr="001377F6" w:rsidRDefault="0028352F" w:rsidP="001377F6">
      <w:pPr>
        <w:pStyle w:val="a5"/>
        <w:shd w:val="clear" w:color="auto" w:fill="FFFFFF"/>
        <w:spacing w:before="0" w:beforeAutospacing="0" w:after="0" w:afterAutospacing="0"/>
        <w:ind w:firstLine="360"/>
        <w:jc w:val="both"/>
        <w:rPr>
          <w:color w:val="111111"/>
          <w:sz w:val="28"/>
          <w:szCs w:val="28"/>
        </w:rPr>
      </w:pPr>
      <w:r w:rsidRPr="001377F6">
        <w:rPr>
          <w:color w:val="111111"/>
          <w:sz w:val="28"/>
          <w:szCs w:val="28"/>
        </w:rPr>
        <w:t>Но самое главное, основа </w:t>
      </w:r>
      <w:r w:rsidRPr="001377F6">
        <w:rPr>
          <w:rStyle w:val="a6"/>
          <w:b w:val="0"/>
          <w:color w:val="111111"/>
          <w:sz w:val="28"/>
          <w:szCs w:val="28"/>
          <w:bdr w:val="none" w:sz="0" w:space="0" w:color="auto" w:frame="1"/>
        </w:rPr>
        <w:t>проблемного обучения - вопросы и задания</w:t>
      </w:r>
      <w:r w:rsidRPr="001377F6">
        <w:rPr>
          <w:color w:val="111111"/>
          <w:sz w:val="28"/>
          <w:szCs w:val="28"/>
        </w:rPr>
        <w:t>, которые предлагаю детям.</w:t>
      </w:r>
    </w:p>
    <w:p w:rsidR="0028352F" w:rsidRDefault="0028352F" w:rsidP="001377F6">
      <w:pPr>
        <w:pStyle w:val="a5"/>
        <w:shd w:val="clear" w:color="auto" w:fill="FFFFFF"/>
        <w:spacing w:before="0" w:beforeAutospacing="0" w:after="0" w:afterAutospacing="0"/>
        <w:ind w:firstLine="360"/>
        <w:jc w:val="both"/>
        <w:rPr>
          <w:color w:val="111111"/>
          <w:sz w:val="28"/>
          <w:szCs w:val="28"/>
        </w:rPr>
      </w:pPr>
      <w:r w:rsidRPr="001377F6">
        <w:rPr>
          <w:color w:val="111111"/>
          <w:sz w:val="28"/>
          <w:szCs w:val="28"/>
        </w:rPr>
        <w:t>Важно отметить, что знания и способы деятельности при </w:t>
      </w:r>
      <w:r w:rsidRPr="001377F6">
        <w:rPr>
          <w:rStyle w:val="a6"/>
          <w:b w:val="0"/>
          <w:color w:val="111111"/>
          <w:sz w:val="28"/>
          <w:szCs w:val="28"/>
          <w:bdr w:val="none" w:sz="0" w:space="0" w:color="auto" w:frame="1"/>
        </w:rPr>
        <w:t>проблемном обучении</w:t>
      </w:r>
      <w:r w:rsidRPr="001377F6">
        <w:rPr>
          <w:color w:val="111111"/>
          <w:sz w:val="28"/>
          <w:szCs w:val="28"/>
        </w:rPr>
        <w:t> не преподношу детям в готовом виде, не предлагаю правила или инструкции. Весь смысл </w:t>
      </w:r>
      <w:r w:rsidRPr="001377F6">
        <w:rPr>
          <w:rStyle w:val="a6"/>
          <w:b w:val="0"/>
          <w:color w:val="111111"/>
          <w:sz w:val="28"/>
          <w:szCs w:val="28"/>
          <w:bdr w:val="none" w:sz="0" w:space="0" w:color="auto" w:frame="1"/>
        </w:rPr>
        <w:t>обучения</w:t>
      </w:r>
      <w:r w:rsidRPr="001377F6">
        <w:rPr>
          <w:color w:val="111111"/>
          <w:sz w:val="28"/>
          <w:szCs w:val="28"/>
        </w:rPr>
        <w:t> как раз и заключается в стимулировании поисковой деятельности </w:t>
      </w:r>
      <w:r w:rsidRPr="001377F6">
        <w:rPr>
          <w:rStyle w:val="a6"/>
          <w:b w:val="0"/>
          <w:color w:val="111111"/>
          <w:sz w:val="28"/>
          <w:szCs w:val="28"/>
          <w:bdr w:val="none" w:sz="0" w:space="0" w:color="auto" w:frame="1"/>
        </w:rPr>
        <w:t>дошкольника</w:t>
      </w:r>
      <w:r w:rsidRPr="001377F6">
        <w:rPr>
          <w:b/>
          <w:color w:val="111111"/>
          <w:sz w:val="28"/>
          <w:szCs w:val="28"/>
        </w:rPr>
        <w:t>.</w:t>
      </w:r>
      <w:r w:rsidR="001377F6">
        <w:rPr>
          <w:color w:val="111111"/>
          <w:sz w:val="28"/>
          <w:szCs w:val="28"/>
        </w:rPr>
        <w:t xml:space="preserve"> </w:t>
      </w:r>
      <w:r w:rsidRPr="001377F6">
        <w:rPr>
          <w:color w:val="111111"/>
          <w:sz w:val="28"/>
          <w:szCs w:val="28"/>
        </w:rPr>
        <w:t>Часто использую вопросы, которые побуждают детей к сравнению, к установлению сходства и различия. Ведь все в мире человек узнает через сравнение. Благодаря сравнению ребенок лучше познает окружающую природу, выделяет в предмете новые качества, свойства, что дает возможность по-новому взглянуть на то, что казалось обычным, хорошо знакомым.</w:t>
      </w:r>
    </w:p>
    <w:p w:rsidR="003E25F9" w:rsidRPr="001377F6" w:rsidRDefault="003E25F9" w:rsidP="001377F6">
      <w:pPr>
        <w:pStyle w:val="a5"/>
        <w:shd w:val="clear" w:color="auto" w:fill="FFFFFF"/>
        <w:spacing w:before="0" w:beforeAutospacing="0" w:after="0" w:afterAutospacing="0"/>
        <w:ind w:firstLine="360"/>
        <w:jc w:val="both"/>
        <w:rPr>
          <w:color w:val="111111"/>
          <w:sz w:val="28"/>
          <w:szCs w:val="28"/>
        </w:rPr>
      </w:pPr>
    </w:p>
    <w:p w:rsidR="00416151" w:rsidRDefault="007C4133" w:rsidP="001377F6">
      <w:pPr>
        <w:spacing w:after="0" w:line="240" w:lineRule="auto"/>
        <w:jc w:val="both"/>
        <w:rPr>
          <w:rFonts w:ascii="Times New Roman" w:eastAsia="Calibri" w:hAnsi="Times New Roman" w:cs="Times New Roman"/>
          <w:b/>
          <w:sz w:val="28"/>
          <w:szCs w:val="28"/>
        </w:rPr>
      </w:pPr>
      <w:r w:rsidRPr="007C4133">
        <w:rPr>
          <w:rFonts w:ascii="Times New Roman" w:eastAsia="Calibri" w:hAnsi="Times New Roman" w:cs="Times New Roman"/>
          <w:b/>
          <w:sz w:val="28"/>
          <w:szCs w:val="28"/>
        </w:rPr>
        <w:t>Д</w:t>
      </w:r>
      <w:r w:rsidR="00416151" w:rsidRPr="007C4133">
        <w:rPr>
          <w:rFonts w:ascii="Times New Roman" w:eastAsia="Calibri" w:hAnsi="Times New Roman" w:cs="Times New Roman"/>
          <w:b/>
          <w:sz w:val="28"/>
          <w:szCs w:val="28"/>
        </w:rPr>
        <w:t>етские энциклопедии и дидактические игры</w:t>
      </w:r>
      <w:r w:rsidRPr="007C4133">
        <w:rPr>
          <w:rFonts w:ascii="Times New Roman" w:eastAsia="Calibri" w:hAnsi="Times New Roman" w:cs="Times New Roman"/>
          <w:b/>
          <w:sz w:val="28"/>
          <w:szCs w:val="28"/>
        </w:rPr>
        <w:t>.</w:t>
      </w:r>
    </w:p>
    <w:p w:rsidR="003E25F9" w:rsidRPr="007C4133" w:rsidRDefault="003E25F9" w:rsidP="001377F6">
      <w:pPr>
        <w:spacing w:after="0" w:line="240" w:lineRule="auto"/>
        <w:jc w:val="both"/>
        <w:rPr>
          <w:rFonts w:ascii="Times New Roman" w:eastAsia="Calibri" w:hAnsi="Times New Roman" w:cs="Times New Roman"/>
          <w:b/>
          <w:sz w:val="28"/>
          <w:szCs w:val="28"/>
        </w:rPr>
      </w:pPr>
    </w:p>
    <w:p w:rsidR="0028352F" w:rsidRDefault="00416151" w:rsidP="007C4133">
      <w:pPr>
        <w:spacing w:after="0" w:line="240" w:lineRule="auto"/>
        <w:rPr>
          <w:rFonts w:ascii="Times New Roman" w:eastAsia="Calibri" w:hAnsi="Times New Roman" w:cs="Times New Roman"/>
          <w:sz w:val="28"/>
          <w:szCs w:val="28"/>
        </w:rPr>
      </w:pPr>
      <w:r w:rsidRPr="00416151">
        <w:rPr>
          <w:rFonts w:ascii="Times New Roman" w:eastAsia="Calibri" w:hAnsi="Times New Roman" w:cs="Times New Roman"/>
          <w:noProof/>
          <w:sz w:val="28"/>
          <w:szCs w:val="28"/>
        </w:rPr>
        <w:drawing>
          <wp:inline distT="0" distB="0" distL="0" distR="0">
            <wp:extent cx="1818062" cy="1936865"/>
            <wp:effectExtent l="19050" t="0" r="0" b="0"/>
            <wp:docPr id="1" name="Рисунок 1" descr="SV300002"/>
            <wp:cNvGraphicFramePr/>
            <a:graphic xmlns:a="http://schemas.openxmlformats.org/drawingml/2006/main">
              <a:graphicData uri="http://schemas.openxmlformats.org/drawingml/2006/picture">
                <pic:pic xmlns:pic="http://schemas.openxmlformats.org/drawingml/2006/picture">
                  <pic:nvPicPr>
                    <pic:cNvPr id="9220" name="Picture 8" descr="SV300002"/>
                    <pic:cNvPicPr>
                      <a:picLocks noGrp="1" noChangeAspect="1" noChangeArrowheads="1"/>
                    </pic:cNvPicPr>
                  </pic:nvPicPr>
                  <pic:blipFill>
                    <a:blip r:embed="rId8" cstate="print"/>
                    <a:srcRect/>
                    <a:stretch>
                      <a:fillRect/>
                    </a:stretch>
                  </pic:blipFill>
                  <pic:spPr bwMode="auto">
                    <a:xfrm>
                      <a:off x="0" y="0"/>
                      <a:ext cx="1818062" cy="1936865"/>
                    </a:xfrm>
                    <a:prstGeom prst="rect">
                      <a:avLst/>
                    </a:prstGeom>
                    <a:noFill/>
                    <a:ln w="9525">
                      <a:noFill/>
                      <a:miter lim="800000"/>
                      <a:headEnd/>
                      <a:tailEnd/>
                    </a:ln>
                    <a:effectLst/>
                  </pic:spPr>
                </pic:pic>
              </a:graphicData>
            </a:graphic>
          </wp:inline>
        </w:drawing>
      </w:r>
      <w:r w:rsidR="007C4133">
        <w:rPr>
          <w:rFonts w:ascii="Times New Roman" w:eastAsia="Calibri" w:hAnsi="Times New Roman" w:cs="Times New Roman"/>
          <w:sz w:val="28"/>
          <w:szCs w:val="28"/>
        </w:rPr>
        <w:t xml:space="preserve">  </w:t>
      </w:r>
      <w:r w:rsidR="007C4133" w:rsidRPr="00416151">
        <w:rPr>
          <w:rFonts w:ascii="Times New Roman" w:eastAsia="Calibri" w:hAnsi="Times New Roman" w:cs="Times New Roman"/>
          <w:noProof/>
          <w:sz w:val="28"/>
          <w:szCs w:val="28"/>
        </w:rPr>
        <w:drawing>
          <wp:inline distT="0" distB="0" distL="0" distR="0">
            <wp:extent cx="1954299" cy="1892993"/>
            <wp:effectExtent l="19050" t="0" r="7851" b="0"/>
            <wp:docPr id="8" name="Рисунок 2" descr="SV300021"/>
            <wp:cNvGraphicFramePr/>
            <a:graphic xmlns:a="http://schemas.openxmlformats.org/drawingml/2006/main">
              <a:graphicData uri="http://schemas.openxmlformats.org/drawingml/2006/picture">
                <pic:pic xmlns:pic="http://schemas.openxmlformats.org/drawingml/2006/picture">
                  <pic:nvPicPr>
                    <pic:cNvPr id="9221" name="Picture 9" descr="SV300021"/>
                    <pic:cNvPicPr>
                      <a:picLocks noGrp="1" noChangeAspect="1" noChangeArrowheads="1"/>
                    </pic:cNvPicPr>
                  </pic:nvPicPr>
                  <pic:blipFill>
                    <a:blip r:embed="rId9" cstate="print"/>
                    <a:srcRect/>
                    <a:stretch>
                      <a:fillRect/>
                    </a:stretch>
                  </pic:blipFill>
                  <pic:spPr bwMode="auto">
                    <a:xfrm>
                      <a:off x="0" y="0"/>
                      <a:ext cx="1965645" cy="1903983"/>
                    </a:xfrm>
                    <a:prstGeom prst="rect">
                      <a:avLst/>
                    </a:prstGeom>
                    <a:noFill/>
                    <a:ln w="9525">
                      <a:noFill/>
                      <a:miter lim="800000"/>
                      <a:headEnd/>
                      <a:tailEnd/>
                    </a:ln>
                    <a:effectLst/>
                  </pic:spPr>
                </pic:pic>
              </a:graphicData>
            </a:graphic>
          </wp:inline>
        </w:drawing>
      </w:r>
      <w:r>
        <w:rPr>
          <w:rFonts w:ascii="Times New Roman" w:eastAsia="Calibri" w:hAnsi="Times New Roman" w:cs="Times New Roman"/>
          <w:sz w:val="28"/>
          <w:szCs w:val="28"/>
        </w:rPr>
        <w:t xml:space="preserve">  </w:t>
      </w:r>
      <w:r w:rsidR="001377F6" w:rsidRPr="001377F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377F6">
        <w:rPr>
          <w:rFonts w:ascii="Times New Roman" w:eastAsia="Calibri" w:hAnsi="Times New Roman" w:cs="Times New Roman"/>
          <w:noProof/>
          <w:sz w:val="28"/>
          <w:szCs w:val="28"/>
        </w:rPr>
        <w:drawing>
          <wp:inline distT="0" distB="0" distL="0" distR="0">
            <wp:extent cx="1901190" cy="1936866"/>
            <wp:effectExtent l="19050" t="0" r="3810" b="0"/>
            <wp:docPr id="7" name="Рисунок 4" descr="D:\R2RbLGlH1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2RbLGlH19Q.jpg"/>
                    <pic:cNvPicPr>
                      <a:picLocks noChangeAspect="1" noChangeArrowheads="1"/>
                    </pic:cNvPicPr>
                  </pic:nvPicPr>
                  <pic:blipFill>
                    <a:blip r:embed="rId10"/>
                    <a:srcRect/>
                    <a:stretch>
                      <a:fillRect/>
                    </a:stretch>
                  </pic:blipFill>
                  <pic:spPr bwMode="auto">
                    <a:xfrm>
                      <a:off x="0" y="0"/>
                      <a:ext cx="1906599" cy="1942376"/>
                    </a:xfrm>
                    <a:prstGeom prst="rect">
                      <a:avLst/>
                    </a:prstGeom>
                    <a:noFill/>
                    <a:ln w="9525">
                      <a:noFill/>
                      <a:miter lim="800000"/>
                      <a:headEnd/>
                      <a:tailEnd/>
                    </a:ln>
                  </pic:spPr>
                </pic:pic>
              </a:graphicData>
            </a:graphic>
          </wp:inline>
        </w:drawing>
      </w:r>
    </w:p>
    <w:p w:rsidR="003E25F9" w:rsidRDefault="003E25F9" w:rsidP="00416151">
      <w:pPr>
        <w:spacing w:after="0" w:line="240" w:lineRule="auto"/>
        <w:jc w:val="both"/>
        <w:rPr>
          <w:rFonts w:ascii="Times New Roman" w:eastAsia="Calibri" w:hAnsi="Times New Roman" w:cs="Times New Roman"/>
          <w:b/>
          <w:sz w:val="28"/>
          <w:szCs w:val="28"/>
        </w:rPr>
      </w:pPr>
    </w:p>
    <w:p w:rsidR="00416151" w:rsidRDefault="007C4133" w:rsidP="00416151">
      <w:pPr>
        <w:spacing w:after="0" w:line="240" w:lineRule="auto"/>
        <w:jc w:val="both"/>
        <w:rPr>
          <w:rFonts w:ascii="Times New Roman" w:eastAsia="Calibri" w:hAnsi="Times New Roman" w:cs="Times New Roman"/>
          <w:b/>
          <w:sz w:val="28"/>
          <w:szCs w:val="28"/>
        </w:rPr>
      </w:pPr>
      <w:r w:rsidRPr="007C4133">
        <w:rPr>
          <w:rFonts w:ascii="Times New Roman" w:eastAsia="Calibri" w:hAnsi="Times New Roman" w:cs="Times New Roman"/>
          <w:b/>
          <w:sz w:val="28"/>
          <w:szCs w:val="28"/>
        </w:rPr>
        <w:lastRenderedPageBreak/>
        <w:t>Ц</w:t>
      </w:r>
      <w:r w:rsidR="00416151" w:rsidRPr="007C4133">
        <w:rPr>
          <w:rFonts w:ascii="Times New Roman" w:eastAsia="Calibri" w:hAnsi="Times New Roman" w:cs="Times New Roman"/>
          <w:b/>
          <w:sz w:val="28"/>
          <w:szCs w:val="28"/>
        </w:rPr>
        <w:t>ентр детского экспериментирования и моделирования</w:t>
      </w:r>
    </w:p>
    <w:p w:rsidR="003E25F9" w:rsidRPr="007C4133" w:rsidRDefault="003E25F9" w:rsidP="00416151">
      <w:pPr>
        <w:spacing w:after="0" w:line="240" w:lineRule="auto"/>
        <w:jc w:val="both"/>
        <w:rPr>
          <w:rFonts w:ascii="Times New Roman" w:eastAsia="Calibri" w:hAnsi="Times New Roman" w:cs="Times New Roman"/>
          <w:b/>
          <w:sz w:val="28"/>
          <w:szCs w:val="28"/>
        </w:rPr>
      </w:pPr>
    </w:p>
    <w:p w:rsidR="00416151" w:rsidRDefault="00416151" w:rsidP="0028352F">
      <w:pPr>
        <w:spacing w:after="0" w:line="240" w:lineRule="auto"/>
        <w:jc w:val="both"/>
        <w:rPr>
          <w:rFonts w:ascii="Times New Roman" w:eastAsia="Calibri" w:hAnsi="Times New Roman" w:cs="Times New Roman"/>
          <w:sz w:val="28"/>
          <w:szCs w:val="28"/>
        </w:rPr>
      </w:pPr>
      <w:r w:rsidRPr="00416151">
        <w:rPr>
          <w:rFonts w:ascii="Times New Roman" w:eastAsia="Calibri" w:hAnsi="Times New Roman" w:cs="Times New Roman"/>
          <w:noProof/>
          <w:sz w:val="28"/>
          <w:szCs w:val="28"/>
        </w:rPr>
        <w:drawing>
          <wp:inline distT="0" distB="0" distL="0" distR="0">
            <wp:extent cx="2050819" cy="1820487"/>
            <wp:effectExtent l="19050" t="0" r="6581" b="0"/>
            <wp:docPr id="3" name="Рисунок 3" descr="SV300018"/>
            <wp:cNvGraphicFramePr/>
            <a:graphic xmlns:a="http://schemas.openxmlformats.org/drawingml/2006/main">
              <a:graphicData uri="http://schemas.openxmlformats.org/drawingml/2006/picture">
                <pic:pic xmlns:pic="http://schemas.openxmlformats.org/drawingml/2006/picture">
                  <pic:nvPicPr>
                    <pic:cNvPr id="11268" name="Picture 8" descr="SV300018"/>
                    <pic:cNvPicPr>
                      <a:picLocks noGrp="1" noChangeAspect="1" noChangeArrowheads="1"/>
                    </pic:cNvPicPr>
                  </pic:nvPicPr>
                  <pic:blipFill>
                    <a:blip r:embed="rId11" cstate="print"/>
                    <a:srcRect/>
                    <a:stretch>
                      <a:fillRect/>
                    </a:stretch>
                  </pic:blipFill>
                  <pic:spPr bwMode="auto">
                    <a:xfrm>
                      <a:off x="0" y="0"/>
                      <a:ext cx="2049042" cy="1818910"/>
                    </a:xfrm>
                    <a:prstGeom prst="rect">
                      <a:avLst/>
                    </a:prstGeom>
                    <a:noFill/>
                    <a:ln w="9525">
                      <a:noFill/>
                      <a:miter lim="800000"/>
                      <a:headEnd/>
                      <a:tailEnd/>
                    </a:ln>
                    <a:effectLst/>
                  </pic:spPr>
                </pic:pic>
              </a:graphicData>
            </a:graphic>
          </wp:inline>
        </w:drawing>
      </w:r>
      <w:r>
        <w:rPr>
          <w:rFonts w:ascii="Times New Roman" w:eastAsia="Calibri" w:hAnsi="Times New Roman" w:cs="Times New Roman"/>
          <w:sz w:val="28"/>
          <w:szCs w:val="28"/>
        </w:rPr>
        <w:t xml:space="preserve">   </w:t>
      </w:r>
      <w:r w:rsidRPr="00416151">
        <w:rPr>
          <w:rFonts w:ascii="Times New Roman" w:eastAsia="Calibri" w:hAnsi="Times New Roman" w:cs="Times New Roman"/>
          <w:noProof/>
          <w:sz w:val="28"/>
          <w:szCs w:val="28"/>
        </w:rPr>
        <w:drawing>
          <wp:inline distT="0" distB="0" distL="0" distR="0">
            <wp:extent cx="1884565" cy="1819353"/>
            <wp:effectExtent l="19050" t="0" r="1385" b="0"/>
            <wp:docPr id="4" name="Рисунок 4" descr="SV300016"/>
            <wp:cNvGraphicFramePr/>
            <a:graphic xmlns:a="http://schemas.openxmlformats.org/drawingml/2006/main">
              <a:graphicData uri="http://schemas.openxmlformats.org/drawingml/2006/picture">
                <pic:pic xmlns:pic="http://schemas.openxmlformats.org/drawingml/2006/picture">
                  <pic:nvPicPr>
                    <pic:cNvPr id="11269" name="Picture 13" descr="SV300016"/>
                    <pic:cNvPicPr>
                      <a:picLocks noGrp="1" noChangeAspect="1" noChangeArrowheads="1"/>
                    </pic:cNvPicPr>
                  </pic:nvPicPr>
                  <pic:blipFill>
                    <a:blip r:embed="rId12" cstate="print"/>
                    <a:srcRect/>
                    <a:stretch>
                      <a:fillRect/>
                    </a:stretch>
                  </pic:blipFill>
                  <pic:spPr bwMode="auto">
                    <a:xfrm>
                      <a:off x="0" y="0"/>
                      <a:ext cx="1882993" cy="1817835"/>
                    </a:xfrm>
                    <a:prstGeom prst="rect">
                      <a:avLst/>
                    </a:prstGeom>
                    <a:noFill/>
                    <a:ln w="9525">
                      <a:noFill/>
                      <a:miter lim="800000"/>
                      <a:headEnd/>
                      <a:tailEnd/>
                    </a:ln>
                    <a:effectLst/>
                  </pic:spPr>
                </pic:pic>
              </a:graphicData>
            </a:graphic>
          </wp:inline>
        </w:drawing>
      </w:r>
      <w:r>
        <w:rPr>
          <w:rFonts w:ascii="Times New Roman" w:eastAsia="Calibri" w:hAnsi="Times New Roman" w:cs="Times New Roman"/>
          <w:sz w:val="28"/>
          <w:szCs w:val="28"/>
        </w:rPr>
        <w:t xml:space="preserve">  </w:t>
      </w:r>
      <w:r>
        <w:rPr>
          <w:noProof/>
        </w:rPr>
        <w:drawing>
          <wp:inline distT="0" distB="0" distL="0" distR="0">
            <wp:extent cx="1593618" cy="1820487"/>
            <wp:effectExtent l="19050" t="0" r="6582" b="0"/>
            <wp:docPr id="6" name="Рисунок 1" descr="C:\Users\Lenovo\AppData\Local\Microsoft\Windows\Temporary Internet Files\Content.Word\2-Ugolok-opytno-eksperimentalnoj-deyatelnosti-v-starshej-gruppe-nuzhno-oformlyat-garmonichno-i-nazvat-sootvetstven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Temporary Internet Files\Content.Word\2-Ugolok-opytno-eksperimentalnoj-deyatelnosti-v-starshej-gruppe-nuzhno-oformlyat-garmonichno-i-nazvat-sootvetstvenno.jpg"/>
                    <pic:cNvPicPr>
                      <a:picLocks noChangeAspect="1" noChangeArrowheads="1"/>
                    </pic:cNvPicPr>
                  </pic:nvPicPr>
                  <pic:blipFill>
                    <a:blip r:embed="rId13" cstate="print"/>
                    <a:srcRect/>
                    <a:stretch>
                      <a:fillRect/>
                    </a:stretch>
                  </pic:blipFill>
                  <pic:spPr bwMode="auto">
                    <a:xfrm>
                      <a:off x="0" y="0"/>
                      <a:ext cx="1593618" cy="1820487"/>
                    </a:xfrm>
                    <a:prstGeom prst="rect">
                      <a:avLst/>
                    </a:prstGeom>
                    <a:noFill/>
                    <a:ln w="9525">
                      <a:noFill/>
                      <a:miter lim="800000"/>
                      <a:headEnd/>
                      <a:tailEnd/>
                    </a:ln>
                  </pic:spPr>
                </pic:pic>
              </a:graphicData>
            </a:graphic>
          </wp:inline>
        </w:drawing>
      </w:r>
    </w:p>
    <w:p w:rsidR="00E82F4F" w:rsidRDefault="001C1BD7" w:rsidP="001C1BD7">
      <w:pPr>
        <w:spacing w:before="90" w:after="90" w:line="338" w:lineRule="atLeast"/>
        <w:jc w:val="both"/>
        <w:rPr>
          <w:rFonts w:ascii="Times New Roman" w:hAnsi="Times New Roman" w:cs="Times New Roman"/>
          <w:color w:val="000000"/>
          <w:sz w:val="28"/>
          <w:szCs w:val="28"/>
          <w:shd w:val="clear" w:color="auto" w:fill="FFFFFF"/>
        </w:rPr>
      </w:pPr>
      <w:r w:rsidRPr="007C4133">
        <w:rPr>
          <w:rFonts w:ascii="Times New Roman" w:hAnsi="Times New Roman" w:cs="Times New Roman"/>
          <w:color w:val="000000"/>
          <w:sz w:val="28"/>
          <w:szCs w:val="28"/>
          <w:shd w:val="clear" w:color="auto" w:fill="FFFFFF"/>
        </w:rPr>
        <w:t>Результатом создания предметно-развивающей среды с использованием проблемных ситуаций стало то, что появилась возможность приобщать всех воспитанников к активной самостоятельной и мыслительной деятельности. Разнообразие предметного содержания, доступность и удобство размещения материалов способствует тому, что каждый ребёнок может находить и высказывать свои пути решения заданной проблемы.</w:t>
      </w:r>
    </w:p>
    <w:p w:rsidR="00F955A4" w:rsidRPr="00AD68DD" w:rsidRDefault="00F955A4" w:rsidP="00F955A4">
      <w:pPr>
        <w:pStyle w:val="a5"/>
        <w:shd w:val="clear" w:color="auto" w:fill="FFFFFF"/>
        <w:spacing w:before="0" w:beforeAutospacing="0" w:after="0" w:afterAutospacing="0"/>
        <w:ind w:firstLine="360"/>
        <w:jc w:val="both"/>
        <w:rPr>
          <w:color w:val="111111"/>
          <w:sz w:val="28"/>
          <w:szCs w:val="28"/>
        </w:rPr>
      </w:pPr>
      <w:r>
        <w:rPr>
          <w:color w:val="111111"/>
          <w:sz w:val="28"/>
          <w:szCs w:val="28"/>
        </w:rPr>
        <w:t xml:space="preserve">Также использую в своей работе  </w:t>
      </w:r>
      <w:r w:rsidRPr="00AD68DD">
        <w:rPr>
          <w:rStyle w:val="a6"/>
          <w:color w:val="111111"/>
          <w:sz w:val="28"/>
          <w:szCs w:val="28"/>
          <w:bdr w:val="none" w:sz="0" w:space="0" w:color="auto" w:frame="1"/>
        </w:rPr>
        <w:t>Кейс-метод</w:t>
      </w:r>
      <w:r w:rsidRPr="00AD68DD">
        <w:rPr>
          <w:color w:val="111111"/>
          <w:sz w:val="28"/>
          <w:szCs w:val="28"/>
        </w:rPr>
        <w:t xml:space="preserve">. С его помощью можно моделировать проблемные ситуации, в которых каждый ребенок проявит свои способности, выразит эмоции, интересы и выберет содержание образовательной деятельности. </w:t>
      </w:r>
      <w:r w:rsidRPr="00AD68DD">
        <w:rPr>
          <w:rStyle w:val="a6"/>
          <w:color w:val="111111"/>
          <w:sz w:val="28"/>
          <w:szCs w:val="28"/>
          <w:bdr w:val="none" w:sz="0" w:space="0" w:color="auto" w:frame="1"/>
        </w:rPr>
        <w:t>Кейс от casus </w:t>
      </w:r>
      <w:r w:rsidRPr="00AD68DD">
        <w:rPr>
          <w:i/>
          <w:iCs/>
          <w:color w:val="111111"/>
          <w:sz w:val="28"/>
          <w:szCs w:val="28"/>
          <w:bdr w:val="none" w:sz="0" w:space="0" w:color="auto" w:frame="1"/>
        </w:rPr>
        <w:t>(лат.)</w:t>
      </w:r>
      <w:r w:rsidRPr="00AD68DD">
        <w:rPr>
          <w:color w:val="111111"/>
          <w:sz w:val="28"/>
          <w:szCs w:val="28"/>
        </w:rPr>
        <w:t>– запутанный необычный случай.</w:t>
      </w:r>
      <w:r>
        <w:rPr>
          <w:color w:val="111111"/>
          <w:sz w:val="28"/>
          <w:szCs w:val="28"/>
        </w:rPr>
        <w:t xml:space="preserve">  ( Приложение № 2)</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rStyle w:val="a6"/>
          <w:color w:val="111111"/>
          <w:sz w:val="28"/>
          <w:szCs w:val="28"/>
          <w:bdr w:val="none" w:sz="0" w:space="0" w:color="auto" w:frame="1"/>
        </w:rPr>
        <w:t>Кейс-</w:t>
      </w:r>
      <w:r w:rsidRPr="001F47E4">
        <w:rPr>
          <w:color w:val="111111"/>
          <w:sz w:val="28"/>
          <w:szCs w:val="28"/>
        </w:rPr>
        <w:t> метод – это метод анализа практической ситуации, реальной и гипотетической.</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rStyle w:val="a6"/>
          <w:color w:val="111111"/>
          <w:sz w:val="28"/>
          <w:szCs w:val="28"/>
          <w:bdr w:val="none" w:sz="0" w:space="0" w:color="auto" w:frame="1"/>
        </w:rPr>
        <w:t>Кейс</w:t>
      </w:r>
      <w:r w:rsidRPr="001F47E4">
        <w:rPr>
          <w:color w:val="111111"/>
          <w:sz w:val="28"/>
          <w:szCs w:val="28"/>
        </w:rPr>
        <w:t> – метод позволяет оценить готовность ребенка к практической деятельности через актуализацию полученных знаний.</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rStyle w:val="a6"/>
          <w:color w:val="111111"/>
          <w:sz w:val="28"/>
          <w:szCs w:val="28"/>
          <w:bdr w:val="none" w:sz="0" w:space="0" w:color="auto" w:frame="1"/>
        </w:rPr>
        <w:t>Кейс</w:t>
      </w:r>
      <w:r w:rsidRPr="001F47E4">
        <w:rPr>
          <w:color w:val="111111"/>
          <w:sz w:val="28"/>
          <w:szCs w:val="28"/>
        </w:rPr>
        <w:t> дает возможность приблизиться к практике, встать на позицию человека, реально принимающего решения, учиться на ошибках других.</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color w:val="111111"/>
          <w:sz w:val="28"/>
          <w:szCs w:val="28"/>
        </w:rPr>
        <w:t>В чем заключается </w:t>
      </w:r>
      <w:r w:rsidRPr="001F47E4">
        <w:rPr>
          <w:rStyle w:val="a6"/>
          <w:b w:val="0"/>
          <w:color w:val="111111"/>
          <w:sz w:val="28"/>
          <w:szCs w:val="28"/>
          <w:bdr w:val="none" w:sz="0" w:space="0" w:color="auto" w:frame="1"/>
        </w:rPr>
        <w:t>кейс-метод</w:t>
      </w:r>
      <w:r w:rsidRPr="001F47E4">
        <w:rPr>
          <w:color w:val="111111"/>
          <w:sz w:val="28"/>
          <w:szCs w:val="28"/>
        </w:rPr>
        <w:t>: воспитатель стимулирует познавательную активность детей через практическую деятельность и диалог с помощью смоделированной ситуации.</w:t>
      </w:r>
    </w:p>
    <w:p w:rsidR="00F955A4" w:rsidRPr="001F47E4" w:rsidRDefault="00F955A4" w:rsidP="00F955A4">
      <w:pPr>
        <w:pStyle w:val="a5"/>
        <w:shd w:val="clear" w:color="auto" w:fill="FFFFFF"/>
        <w:spacing w:before="0" w:beforeAutospacing="0" w:after="0" w:afterAutospacing="0"/>
        <w:ind w:firstLine="360"/>
        <w:jc w:val="both"/>
        <w:rPr>
          <w:b/>
          <w:color w:val="111111"/>
          <w:sz w:val="28"/>
          <w:szCs w:val="28"/>
        </w:rPr>
      </w:pPr>
      <w:r w:rsidRPr="001F47E4">
        <w:rPr>
          <w:color w:val="111111"/>
          <w:sz w:val="28"/>
          <w:szCs w:val="28"/>
        </w:rPr>
        <w:t>В практике дошкольного проблемного обучения  можно широко использовать </w:t>
      </w:r>
      <w:r w:rsidRPr="001F47E4">
        <w:rPr>
          <w:rStyle w:val="a6"/>
          <w:b w:val="0"/>
          <w:color w:val="111111"/>
          <w:sz w:val="28"/>
          <w:szCs w:val="28"/>
          <w:bdr w:val="none" w:sz="0" w:space="0" w:color="auto" w:frame="1"/>
        </w:rPr>
        <w:t>Кейс</w:t>
      </w:r>
      <w:r>
        <w:rPr>
          <w:rStyle w:val="a6"/>
          <w:b w:val="0"/>
          <w:color w:val="111111"/>
          <w:sz w:val="28"/>
          <w:szCs w:val="28"/>
          <w:bdr w:val="none" w:sz="0" w:space="0" w:color="auto" w:frame="1"/>
        </w:rPr>
        <w:t xml:space="preserve"> </w:t>
      </w:r>
      <w:r w:rsidRPr="001F47E4">
        <w:rPr>
          <w:rStyle w:val="a6"/>
          <w:b w:val="0"/>
          <w:color w:val="111111"/>
          <w:sz w:val="28"/>
          <w:szCs w:val="28"/>
          <w:bdr w:val="none" w:sz="0" w:space="0" w:color="auto" w:frame="1"/>
        </w:rPr>
        <w:t>-</w:t>
      </w:r>
      <w:r>
        <w:rPr>
          <w:rStyle w:val="a6"/>
          <w:b w:val="0"/>
          <w:color w:val="111111"/>
          <w:sz w:val="28"/>
          <w:szCs w:val="28"/>
          <w:bdr w:val="none" w:sz="0" w:space="0" w:color="auto" w:frame="1"/>
        </w:rPr>
        <w:t xml:space="preserve"> </w:t>
      </w:r>
      <w:r w:rsidRPr="001F47E4">
        <w:rPr>
          <w:rStyle w:val="a6"/>
          <w:b w:val="0"/>
          <w:color w:val="111111"/>
          <w:sz w:val="28"/>
          <w:szCs w:val="28"/>
          <w:bdr w:val="none" w:sz="0" w:space="0" w:color="auto" w:frame="1"/>
        </w:rPr>
        <w:t>иллюстрации</w:t>
      </w:r>
      <w:r w:rsidRPr="001F47E4">
        <w:rPr>
          <w:b/>
          <w:color w:val="111111"/>
          <w:sz w:val="28"/>
          <w:szCs w:val="28"/>
        </w:rPr>
        <w:t>, </w:t>
      </w:r>
      <w:r>
        <w:rPr>
          <w:b/>
          <w:color w:val="111111"/>
          <w:sz w:val="28"/>
          <w:szCs w:val="28"/>
        </w:rPr>
        <w:t xml:space="preserve"> </w:t>
      </w:r>
      <w:r w:rsidRPr="001F47E4">
        <w:rPr>
          <w:rStyle w:val="a6"/>
          <w:b w:val="0"/>
          <w:color w:val="111111"/>
          <w:sz w:val="28"/>
          <w:szCs w:val="28"/>
          <w:bdr w:val="none" w:sz="0" w:space="0" w:color="auto" w:frame="1"/>
        </w:rPr>
        <w:t>кейс-фото</w:t>
      </w:r>
      <w:r w:rsidRPr="001F47E4">
        <w:rPr>
          <w:b/>
          <w:color w:val="111111"/>
          <w:sz w:val="28"/>
          <w:szCs w:val="28"/>
        </w:rPr>
        <w:t>.</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rStyle w:val="a6"/>
          <w:color w:val="111111"/>
          <w:sz w:val="28"/>
          <w:szCs w:val="28"/>
          <w:bdr w:val="none" w:sz="0" w:space="0" w:color="auto" w:frame="1"/>
        </w:rPr>
        <w:t>Кейс-иллюстрация</w:t>
      </w:r>
      <w:r w:rsidRPr="001F47E4">
        <w:rPr>
          <w:rStyle w:val="a6"/>
          <w:b w:val="0"/>
          <w:color w:val="111111"/>
          <w:sz w:val="28"/>
          <w:szCs w:val="28"/>
          <w:bdr w:val="none" w:sz="0" w:space="0" w:color="auto" w:frame="1"/>
        </w:rPr>
        <w:t xml:space="preserve"> - это иллюстрация</w:t>
      </w:r>
      <w:r w:rsidRPr="001F47E4">
        <w:rPr>
          <w:color w:val="111111"/>
          <w:sz w:val="28"/>
          <w:szCs w:val="28"/>
        </w:rPr>
        <w:t>, которая используется для рассмотрения </w:t>
      </w:r>
      <w:r w:rsidRPr="001F47E4">
        <w:rPr>
          <w:rStyle w:val="a6"/>
          <w:b w:val="0"/>
          <w:color w:val="111111"/>
          <w:sz w:val="28"/>
          <w:szCs w:val="28"/>
          <w:bdr w:val="none" w:sz="0" w:space="0" w:color="auto" w:frame="1"/>
        </w:rPr>
        <w:t>проблемной ситуации</w:t>
      </w:r>
      <w:r w:rsidRPr="001F47E4">
        <w:rPr>
          <w:b/>
          <w:color w:val="111111"/>
          <w:sz w:val="28"/>
          <w:szCs w:val="28"/>
        </w:rPr>
        <w:t>.</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color w:val="111111"/>
          <w:sz w:val="28"/>
          <w:szCs w:val="28"/>
        </w:rPr>
        <w:t>Целью работы с ней является разбор сути </w:t>
      </w:r>
      <w:r w:rsidRPr="001F47E4">
        <w:rPr>
          <w:rStyle w:val="a6"/>
          <w:b w:val="0"/>
          <w:color w:val="111111"/>
          <w:sz w:val="28"/>
          <w:szCs w:val="28"/>
          <w:bdr w:val="none" w:sz="0" w:space="0" w:color="auto" w:frame="1"/>
        </w:rPr>
        <w:t>проблемы</w:t>
      </w:r>
      <w:r w:rsidRPr="001F47E4">
        <w:rPr>
          <w:color w:val="111111"/>
          <w:sz w:val="28"/>
          <w:szCs w:val="28"/>
        </w:rPr>
        <w:t>, анализ возможных решений и выбор лучшего из них.</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rStyle w:val="a6"/>
          <w:color w:val="111111"/>
          <w:sz w:val="28"/>
          <w:szCs w:val="28"/>
          <w:bdr w:val="none" w:sz="0" w:space="0" w:color="auto" w:frame="1"/>
        </w:rPr>
        <w:t>Кейс-иллюстрация</w:t>
      </w:r>
      <w:r w:rsidRPr="001F47E4">
        <w:rPr>
          <w:color w:val="111111"/>
          <w:sz w:val="28"/>
          <w:szCs w:val="28"/>
        </w:rPr>
        <w:t> отличается от наглядности тем, что предполагает знакомство детей с реальной или предполагаемой </w:t>
      </w:r>
      <w:r w:rsidRPr="001F47E4">
        <w:rPr>
          <w:rStyle w:val="a6"/>
          <w:b w:val="0"/>
          <w:color w:val="111111"/>
          <w:sz w:val="28"/>
          <w:szCs w:val="28"/>
          <w:bdr w:val="none" w:sz="0" w:space="0" w:color="auto" w:frame="1"/>
        </w:rPr>
        <w:t>проблемой</w:t>
      </w:r>
      <w:r w:rsidRPr="001F47E4">
        <w:rPr>
          <w:color w:val="111111"/>
          <w:sz w:val="28"/>
          <w:szCs w:val="28"/>
        </w:rPr>
        <w:t> и выработку дошкольниками своего взгляда на ее решение. Рассматривая иллюстрации, дети обсуждают полученную информацию, рассуждают, принимают решение, могут предполагать и строить на основе этого прогноз.</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rStyle w:val="a6"/>
          <w:color w:val="111111"/>
          <w:sz w:val="28"/>
          <w:szCs w:val="28"/>
          <w:bdr w:val="none" w:sz="0" w:space="0" w:color="auto" w:frame="1"/>
        </w:rPr>
        <w:lastRenderedPageBreak/>
        <w:t>Кейс</w:t>
      </w:r>
      <w:r>
        <w:rPr>
          <w:rStyle w:val="a6"/>
          <w:color w:val="111111"/>
          <w:sz w:val="28"/>
          <w:szCs w:val="28"/>
          <w:bdr w:val="none" w:sz="0" w:space="0" w:color="auto" w:frame="1"/>
        </w:rPr>
        <w:t xml:space="preserve"> </w:t>
      </w:r>
      <w:r w:rsidRPr="001F47E4">
        <w:rPr>
          <w:rStyle w:val="a6"/>
          <w:color w:val="111111"/>
          <w:sz w:val="28"/>
          <w:szCs w:val="28"/>
          <w:bdr w:val="none" w:sz="0" w:space="0" w:color="auto" w:frame="1"/>
        </w:rPr>
        <w:t>-</w:t>
      </w:r>
      <w:r>
        <w:rPr>
          <w:rStyle w:val="a6"/>
          <w:color w:val="111111"/>
          <w:sz w:val="28"/>
          <w:szCs w:val="28"/>
          <w:bdr w:val="none" w:sz="0" w:space="0" w:color="auto" w:frame="1"/>
        </w:rPr>
        <w:t xml:space="preserve"> </w:t>
      </w:r>
      <w:r w:rsidRPr="001F47E4">
        <w:rPr>
          <w:rStyle w:val="a6"/>
          <w:color w:val="111111"/>
          <w:sz w:val="28"/>
          <w:szCs w:val="28"/>
          <w:bdr w:val="none" w:sz="0" w:space="0" w:color="auto" w:frame="1"/>
        </w:rPr>
        <w:t>иллюстрации</w:t>
      </w:r>
      <w:r w:rsidRPr="001F47E4">
        <w:rPr>
          <w:color w:val="111111"/>
          <w:sz w:val="28"/>
          <w:szCs w:val="28"/>
        </w:rPr>
        <w:t> активизируют мысль детей, развивают воображение, потребность в общении с другими людьми, воспитывают чувства. А иллюстрация с продолжением мотивирует интерес детей.</w:t>
      </w:r>
    </w:p>
    <w:p w:rsidR="00F955A4" w:rsidRDefault="00F955A4" w:rsidP="00F955A4">
      <w:pPr>
        <w:pStyle w:val="a5"/>
        <w:shd w:val="clear" w:color="auto" w:fill="FFFFFF"/>
        <w:spacing w:before="0" w:beforeAutospacing="0" w:after="0" w:afterAutospacing="0"/>
        <w:ind w:firstLine="360"/>
        <w:jc w:val="both"/>
        <w:rPr>
          <w:color w:val="111111"/>
          <w:sz w:val="28"/>
          <w:szCs w:val="28"/>
        </w:rPr>
      </w:pPr>
      <w:r w:rsidRPr="001F47E4">
        <w:rPr>
          <w:color w:val="111111"/>
          <w:sz w:val="28"/>
          <w:szCs w:val="28"/>
        </w:rPr>
        <w:t>Пример работы с</w:t>
      </w:r>
      <w:r>
        <w:rPr>
          <w:color w:val="111111"/>
          <w:sz w:val="28"/>
          <w:szCs w:val="28"/>
        </w:rPr>
        <w:t xml:space="preserve"> </w:t>
      </w:r>
      <w:r w:rsidRPr="001F47E4">
        <w:rPr>
          <w:color w:val="111111"/>
          <w:sz w:val="28"/>
          <w:szCs w:val="28"/>
        </w:rPr>
        <w:t> </w:t>
      </w:r>
      <w:r w:rsidRPr="001F47E4">
        <w:rPr>
          <w:rStyle w:val="a6"/>
          <w:color w:val="111111"/>
          <w:sz w:val="28"/>
          <w:szCs w:val="28"/>
          <w:bdr w:val="none" w:sz="0" w:space="0" w:color="auto" w:frame="1"/>
        </w:rPr>
        <w:t>кейс</w:t>
      </w:r>
      <w:r>
        <w:rPr>
          <w:rStyle w:val="a6"/>
          <w:color w:val="111111"/>
          <w:sz w:val="28"/>
          <w:szCs w:val="28"/>
          <w:bdr w:val="none" w:sz="0" w:space="0" w:color="auto" w:frame="1"/>
        </w:rPr>
        <w:t xml:space="preserve"> </w:t>
      </w:r>
      <w:r w:rsidRPr="001F47E4">
        <w:rPr>
          <w:rStyle w:val="a6"/>
          <w:color w:val="111111"/>
          <w:sz w:val="28"/>
          <w:szCs w:val="28"/>
          <w:bdr w:val="none" w:sz="0" w:space="0" w:color="auto" w:frame="1"/>
        </w:rPr>
        <w:t>-</w:t>
      </w:r>
      <w:r>
        <w:rPr>
          <w:rStyle w:val="a6"/>
          <w:color w:val="111111"/>
          <w:sz w:val="28"/>
          <w:szCs w:val="28"/>
          <w:bdr w:val="none" w:sz="0" w:space="0" w:color="auto" w:frame="1"/>
        </w:rPr>
        <w:t xml:space="preserve"> </w:t>
      </w:r>
      <w:r w:rsidRPr="001F47E4">
        <w:rPr>
          <w:rStyle w:val="a6"/>
          <w:color w:val="111111"/>
          <w:sz w:val="28"/>
          <w:szCs w:val="28"/>
          <w:bdr w:val="none" w:sz="0" w:space="0" w:color="auto" w:frame="1"/>
        </w:rPr>
        <w:t>иллюстрацией</w:t>
      </w:r>
      <w:r w:rsidRPr="001F47E4">
        <w:rPr>
          <w:color w:val="111111"/>
          <w:sz w:val="28"/>
          <w:szCs w:val="28"/>
        </w:rPr>
        <w:t>: Воспитатель предлагает рассмотреть картинки. Что изображено на картинках? </w:t>
      </w:r>
      <w:r w:rsidRPr="001F47E4">
        <w:rPr>
          <w:i/>
          <w:iCs/>
          <w:color w:val="111111"/>
          <w:sz w:val="28"/>
          <w:szCs w:val="28"/>
          <w:bdr w:val="none" w:sz="0" w:space="0" w:color="auto" w:frame="1"/>
        </w:rPr>
        <w:t>(велосипед, машина, мальчик с раной на ноге)</w:t>
      </w:r>
      <w:r w:rsidRPr="001F47E4">
        <w:rPr>
          <w:color w:val="111111"/>
          <w:sz w:val="28"/>
          <w:szCs w:val="28"/>
        </w:rPr>
        <w:t> Как вы думаете, что произошло и с кем? </w:t>
      </w:r>
      <w:r w:rsidRPr="001F47E4">
        <w:rPr>
          <w:i/>
          <w:iCs/>
          <w:color w:val="111111"/>
          <w:sz w:val="28"/>
          <w:szCs w:val="28"/>
          <w:bdr w:val="none" w:sz="0" w:space="0" w:color="auto" w:frame="1"/>
        </w:rPr>
        <w:t>(ответы детей)</w:t>
      </w:r>
      <w:r w:rsidRPr="001F47E4">
        <w:rPr>
          <w:color w:val="111111"/>
          <w:sz w:val="28"/>
          <w:szCs w:val="28"/>
        </w:rPr>
        <w:t> А почему такая травмоопасная ситуация произошла с мальчиком? </w:t>
      </w:r>
      <w:r w:rsidRPr="001F47E4">
        <w:rPr>
          <w:i/>
          <w:iCs/>
          <w:color w:val="111111"/>
          <w:sz w:val="28"/>
          <w:szCs w:val="28"/>
          <w:bdr w:val="none" w:sz="0" w:space="0" w:color="auto" w:frame="1"/>
        </w:rPr>
        <w:t>(ответы)</w:t>
      </w:r>
      <w:r w:rsidRPr="001F47E4">
        <w:rPr>
          <w:color w:val="111111"/>
          <w:sz w:val="28"/>
          <w:szCs w:val="28"/>
        </w:rPr>
        <w:t> Как нужно было поступить мальчику? </w:t>
      </w:r>
      <w:r w:rsidRPr="001F47E4">
        <w:rPr>
          <w:i/>
          <w:iCs/>
          <w:color w:val="111111"/>
          <w:sz w:val="28"/>
          <w:szCs w:val="28"/>
          <w:bdr w:val="none" w:sz="0" w:space="0" w:color="auto" w:frame="1"/>
        </w:rPr>
        <w:t>(варианты ответов)</w:t>
      </w:r>
      <w:r w:rsidRPr="001F47E4">
        <w:rPr>
          <w:color w:val="111111"/>
          <w:sz w:val="28"/>
          <w:szCs w:val="28"/>
        </w:rPr>
        <w:t> Сформулируйте правило, которое поможет другим избежать опасной ситуации, в которую попал мальчик. (Кататься на велосипеде по дороге одним детям нельзя! Дорогу переезжать нельзя - нужно перейти пешком с велосипедом через дорогу.)</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Pr>
          <w:color w:val="111111"/>
          <w:sz w:val="28"/>
          <w:szCs w:val="28"/>
        </w:rPr>
        <w:t>Проблемная ситуация: «Петя обижает девочек», «Общение с незнакомцами»,  «Поведение в общественном транспорте».</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color w:val="111111"/>
          <w:sz w:val="28"/>
          <w:szCs w:val="28"/>
        </w:rPr>
        <w:t>В </w:t>
      </w:r>
      <w:r w:rsidRPr="00F955A4">
        <w:rPr>
          <w:b/>
          <w:iCs/>
          <w:color w:val="111111"/>
          <w:sz w:val="28"/>
          <w:szCs w:val="28"/>
          <w:bdr w:val="none" w:sz="0" w:space="0" w:color="auto" w:frame="1"/>
        </w:rPr>
        <w:t>«фото – </w:t>
      </w:r>
      <w:r w:rsidRPr="00F955A4">
        <w:rPr>
          <w:rStyle w:val="a6"/>
          <w:iCs/>
          <w:color w:val="111111"/>
          <w:sz w:val="28"/>
          <w:szCs w:val="28"/>
          <w:bdr w:val="none" w:sz="0" w:space="0" w:color="auto" w:frame="1"/>
        </w:rPr>
        <w:t>кейс</w:t>
      </w:r>
      <w:r w:rsidRPr="00F955A4">
        <w:rPr>
          <w:b/>
          <w:iCs/>
          <w:color w:val="111111"/>
          <w:sz w:val="28"/>
          <w:szCs w:val="28"/>
          <w:bdr w:val="none" w:sz="0" w:space="0" w:color="auto" w:frame="1"/>
        </w:rPr>
        <w:t>»</w:t>
      </w:r>
      <w:r w:rsidRPr="001F47E4">
        <w:rPr>
          <w:color w:val="111111"/>
          <w:sz w:val="28"/>
          <w:szCs w:val="28"/>
        </w:rPr>
        <w:t> </w:t>
      </w:r>
      <w:r w:rsidRPr="001F47E4">
        <w:rPr>
          <w:color w:val="111111"/>
          <w:sz w:val="28"/>
          <w:szCs w:val="28"/>
          <w:u w:val="single"/>
          <w:bdr w:val="none" w:sz="0" w:space="0" w:color="auto" w:frame="1"/>
        </w:rPr>
        <w:t>входит</w:t>
      </w:r>
      <w:r w:rsidRPr="001F47E4">
        <w:rPr>
          <w:color w:val="111111"/>
          <w:sz w:val="28"/>
          <w:szCs w:val="28"/>
        </w:rPr>
        <w:t>:</w:t>
      </w:r>
      <w:r>
        <w:rPr>
          <w:color w:val="111111"/>
          <w:sz w:val="28"/>
          <w:szCs w:val="28"/>
        </w:rPr>
        <w:t xml:space="preserve"> (Приложение № 3)</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color w:val="111111"/>
          <w:sz w:val="28"/>
          <w:szCs w:val="28"/>
        </w:rPr>
        <w:t>1. Фото, сюжет которого отражает какую – либо </w:t>
      </w:r>
      <w:r w:rsidRPr="001F47E4">
        <w:rPr>
          <w:rStyle w:val="a6"/>
          <w:b w:val="0"/>
          <w:color w:val="111111"/>
          <w:sz w:val="28"/>
          <w:szCs w:val="28"/>
          <w:bdr w:val="none" w:sz="0" w:space="0" w:color="auto" w:frame="1"/>
        </w:rPr>
        <w:t>проблему</w:t>
      </w:r>
      <w:r w:rsidRPr="001F47E4">
        <w:rPr>
          <w:color w:val="111111"/>
          <w:sz w:val="28"/>
          <w:szCs w:val="28"/>
        </w:rPr>
        <w:t>.</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color w:val="111111"/>
          <w:sz w:val="28"/>
          <w:szCs w:val="28"/>
        </w:rPr>
        <w:t>2. Текст к </w:t>
      </w:r>
      <w:r w:rsidRPr="00F955A4">
        <w:rPr>
          <w:rStyle w:val="a6"/>
          <w:b w:val="0"/>
          <w:color w:val="111111"/>
          <w:sz w:val="28"/>
          <w:szCs w:val="28"/>
          <w:bdr w:val="none" w:sz="0" w:space="0" w:color="auto" w:frame="1"/>
        </w:rPr>
        <w:t>кейсу</w:t>
      </w:r>
      <w:r w:rsidRPr="001F47E4">
        <w:rPr>
          <w:color w:val="111111"/>
          <w:sz w:val="28"/>
          <w:szCs w:val="28"/>
        </w:rPr>
        <w:t>, который описывает совокупность событий.</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color w:val="111111"/>
          <w:sz w:val="28"/>
          <w:szCs w:val="28"/>
        </w:rPr>
        <w:t>3. Задание – правильно поставленный вопрос. В нем должна быть мотивация на решение </w:t>
      </w:r>
      <w:r w:rsidRPr="001F47E4">
        <w:rPr>
          <w:rStyle w:val="a6"/>
          <w:b w:val="0"/>
          <w:color w:val="111111"/>
          <w:sz w:val="28"/>
          <w:szCs w:val="28"/>
          <w:bdr w:val="none" w:sz="0" w:space="0" w:color="auto" w:frame="1"/>
        </w:rPr>
        <w:t>проблемы</w:t>
      </w:r>
      <w:r w:rsidRPr="001F47E4">
        <w:rPr>
          <w:color w:val="111111"/>
          <w:sz w:val="28"/>
          <w:szCs w:val="28"/>
        </w:rPr>
        <w:t>.</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color w:val="111111"/>
          <w:sz w:val="28"/>
          <w:szCs w:val="28"/>
        </w:rPr>
        <w:t>Воспитатель предлагает детям ра</w:t>
      </w:r>
      <w:r>
        <w:rPr>
          <w:color w:val="111111"/>
          <w:sz w:val="28"/>
          <w:szCs w:val="28"/>
        </w:rPr>
        <w:t>ссмотреть фото, где ребенок рвет книгу</w:t>
      </w:r>
      <w:r w:rsidRPr="001F47E4">
        <w:rPr>
          <w:color w:val="111111"/>
          <w:sz w:val="28"/>
          <w:szCs w:val="28"/>
        </w:rPr>
        <w:t>.</w:t>
      </w:r>
      <w:r>
        <w:rPr>
          <w:color w:val="111111"/>
          <w:sz w:val="28"/>
          <w:szCs w:val="28"/>
        </w:rPr>
        <w:t xml:space="preserve"> «Фото – кейс» «Небрежное обращение  с книгой» </w:t>
      </w:r>
      <w:r w:rsidRPr="001F47E4">
        <w:rPr>
          <w:color w:val="111111"/>
          <w:sz w:val="28"/>
          <w:szCs w:val="28"/>
        </w:rPr>
        <w:t> </w:t>
      </w:r>
      <w:r w:rsidRPr="001F47E4">
        <w:rPr>
          <w:i/>
          <w:iCs/>
          <w:color w:val="111111"/>
          <w:sz w:val="28"/>
          <w:szCs w:val="28"/>
          <w:bdr w:val="none" w:sz="0" w:space="0" w:color="auto" w:frame="1"/>
        </w:rPr>
        <w:t>(Дети рассматривают фото. Принимают ситуацию)</w:t>
      </w:r>
      <w:r w:rsidRPr="001F47E4">
        <w:rPr>
          <w:color w:val="111111"/>
          <w:sz w:val="28"/>
          <w:szCs w:val="28"/>
        </w:rPr>
        <w:t>. Что девочка делает на фото? </w:t>
      </w:r>
      <w:r w:rsidRPr="001F47E4">
        <w:rPr>
          <w:i/>
          <w:iCs/>
          <w:color w:val="111111"/>
          <w:sz w:val="28"/>
          <w:szCs w:val="28"/>
          <w:bdr w:val="none" w:sz="0" w:space="0" w:color="auto" w:frame="1"/>
        </w:rPr>
        <w:t>(предлагает сформулировать </w:t>
      </w:r>
      <w:r w:rsidRPr="001F47E4">
        <w:rPr>
          <w:rStyle w:val="a6"/>
          <w:b w:val="0"/>
          <w:i/>
          <w:iCs/>
          <w:color w:val="111111"/>
          <w:sz w:val="28"/>
          <w:szCs w:val="28"/>
          <w:bdr w:val="none" w:sz="0" w:space="0" w:color="auto" w:frame="1"/>
        </w:rPr>
        <w:t>проблему</w:t>
      </w:r>
      <w:r w:rsidRPr="001F47E4">
        <w:rPr>
          <w:i/>
          <w:iCs/>
          <w:color w:val="111111"/>
          <w:sz w:val="28"/>
          <w:szCs w:val="28"/>
          <w:bdr w:val="none" w:sz="0" w:space="0" w:color="auto" w:frame="1"/>
        </w:rPr>
        <w:t>)</w:t>
      </w:r>
    </w:p>
    <w:p w:rsidR="00F955A4" w:rsidRDefault="00F955A4" w:rsidP="00F955A4">
      <w:pPr>
        <w:pStyle w:val="a5"/>
        <w:shd w:val="clear" w:color="auto" w:fill="FFFFFF"/>
        <w:spacing w:before="225" w:beforeAutospacing="0" w:after="225" w:afterAutospacing="0"/>
        <w:jc w:val="both"/>
        <w:rPr>
          <w:color w:val="111111"/>
          <w:sz w:val="28"/>
          <w:szCs w:val="28"/>
        </w:rPr>
      </w:pPr>
      <w:r w:rsidRPr="001F47E4">
        <w:rPr>
          <w:color w:val="111111"/>
          <w:sz w:val="28"/>
          <w:szCs w:val="28"/>
        </w:rPr>
        <w:t>- Каковы могут быть последствия данного поступка? Подумайте, как найти выход из сложившейся ситуации? Вы предложили много ответов. Давайте выберем чей-то один, тот, который кажется правильнее всех на ваш взгляд.</w:t>
      </w:r>
    </w:p>
    <w:p w:rsidR="00F955A4" w:rsidRDefault="00F955A4" w:rsidP="00F955A4">
      <w:pPr>
        <w:pStyle w:val="a5"/>
        <w:shd w:val="clear" w:color="auto" w:fill="FFFFFF"/>
        <w:spacing w:before="225" w:beforeAutospacing="0" w:after="225" w:afterAutospacing="0"/>
        <w:jc w:val="both"/>
        <w:rPr>
          <w:color w:val="111111"/>
          <w:sz w:val="28"/>
          <w:szCs w:val="28"/>
        </w:rPr>
      </w:pPr>
      <w:r w:rsidRPr="001F47E4">
        <w:rPr>
          <w:color w:val="111111"/>
          <w:sz w:val="28"/>
          <w:szCs w:val="28"/>
        </w:rPr>
        <w:t>- Почему вы выбрали именно этот вариант? Дети, а как бы вы поступили, если оказались в такой ситуации?</w:t>
      </w:r>
    </w:p>
    <w:p w:rsidR="00F955A4" w:rsidRDefault="00F955A4" w:rsidP="00F955A4">
      <w:pPr>
        <w:pStyle w:val="a5"/>
        <w:shd w:val="clear" w:color="auto" w:fill="FFFFFF"/>
        <w:spacing w:before="225" w:beforeAutospacing="0" w:after="225" w:afterAutospacing="0"/>
        <w:jc w:val="both"/>
        <w:rPr>
          <w:color w:val="111111"/>
          <w:sz w:val="28"/>
          <w:szCs w:val="28"/>
        </w:rPr>
      </w:pPr>
      <w:r>
        <w:rPr>
          <w:color w:val="111111"/>
          <w:sz w:val="28"/>
          <w:szCs w:val="28"/>
        </w:rPr>
        <w:t>Фото – кейс: «Случай во время обеда» Формирование культуры поведения за столом.</w:t>
      </w:r>
    </w:p>
    <w:p w:rsidR="00F955A4" w:rsidRDefault="00F955A4" w:rsidP="00F955A4">
      <w:pPr>
        <w:pStyle w:val="a5"/>
        <w:shd w:val="clear" w:color="auto" w:fill="FFFFFF"/>
        <w:spacing w:before="225" w:beforeAutospacing="0" w:after="225" w:afterAutospacing="0"/>
        <w:jc w:val="both"/>
        <w:rPr>
          <w:color w:val="111111"/>
          <w:sz w:val="28"/>
          <w:szCs w:val="28"/>
        </w:rPr>
      </w:pPr>
      <w:r>
        <w:rPr>
          <w:color w:val="111111"/>
          <w:sz w:val="28"/>
          <w:szCs w:val="28"/>
        </w:rPr>
        <w:t>Фото – кейс:  «Неумейка» Воспитание опрятности, умения следить за своим внешним видом.</w:t>
      </w:r>
    </w:p>
    <w:p w:rsidR="00F955A4" w:rsidRPr="001F47E4" w:rsidRDefault="00F955A4" w:rsidP="00F955A4">
      <w:pPr>
        <w:pStyle w:val="a5"/>
        <w:shd w:val="clear" w:color="auto" w:fill="FFFFFF"/>
        <w:spacing w:before="225" w:beforeAutospacing="0" w:after="225" w:afterAutospacing="0"/>
        <w:jc w:val="both"/>
        <w:rPr>
          <w:color w:val="111111"/>
          <w:sz w:val="28"/>
          <w:szCs w:val="28"/>
        </w:rPr>
      </w:pPr>
      <w:r>
        <w:rPr>
          <w:color w:val="111111"/>
          <w:sz w:val="28"/>
          <w:szCs w:val="28"/>
        </w:rPr>
        <w:t xml:space="preserve">Фото – кейс «Игра»  Развитие представлений о правилах поведения в игре с друзьями. </w:t>
      </w:r>
    </w:p>
    <w:p w:rsidR="00F955A4" w:rsidRPr="001F47E4" w:rsidRDefault="00F955A4" w:rsidP="00F955A4">
      <w:pPr>
        <w:pStyle w:val="a5"/>
        <w:shd w:val="clear" w:color="auto" w:fill="FFFFFF"/>
        <w:spacing w:before="0" w:beforeAutospacing="0" w:after="0" w:afterAutospacing="0"/>
        <w:ind w:firstLine="360"/>
        <w:jc w:val="both"/>
        <w:rPr>
          <w:color w:val="111111"/>
          <w:sz w:val="28"/>
          <w:szCs w:val="28"/>
        </w:rPr>
      </w:pPr>
      <w:r w:rsidRPr="001F47E4">
        <w:rPr>
          <w:rStyle w:val="a6"/>
          <w:color w:val="111111"/>
          <w:sz w:val="28"/>
          <w:szCs w:val="28"/>
          <w:bdr w:val="none" w:sz="0" w:space="0" w:color="auto" w:frame="1"/>
        </w:rPr>
        <w:t>Кейс-технология</w:t>
      </w:r>
      <w:r w:rsidRPr="001F47E4">
        <w:rPr>
          <w:color w:val="111111"/>
          <w:sz w:val="28"/>
          <w:szCs w:val="28"/>
        </w:rPr>
        <w:t> способствует развитию умения анализировать ситуации, оценивать альтернативы, выбирать оптимальный вариант и планировать его осуществление. И если такой подход применяется многократно, то у дошкольника будет вырабатываться устойчивый навык решения практических задач.</w:t>
      </w:r>
    </w:p>
    <w:p w:rsidR="00F955A4" w:rsidRDefault="00F955A4" w:rsidP="001C1BD7">
      <w:pPr>
        <w:spacing w:before="90" w:after="90" w:line="338" w:lineRule="atLeast"/>
        <w:jc w:val="both"/>
        <w:rPr>
          <w:rFonts w:ascii="Times New Roman" w:hAnsi="Times New Roman" w:cs="Times New Roman"/>
          <w:color w:val="000000"/>
          <w:sz w:val="28"/>
          <w:szCs w:val="28"/>
          <w:shd w:val="clear" w:color="auto" w:fill="FFFFFF"/>
        </w:rPr>
      </w:pPr>
    </w:p>
    <w:p w:rsidR="00664ED2" w:rsidRDefault="007C4133" w:rsidP="00664ED2">
      <w:pPr>
        <w:pStyle w:val="a5"/>
        <w:shd w:val="clear" w:color="auto" w:fill="FFFFFF"/>
        <w:spacing w:before="0" w:beforeAutospacing="0" w:after="0" w:afterAutospacing="0"/>
        <w:ind w:firstLine="360"/>
        <w:jc w:val="both"/>
        <w:rPr>
          <w:sz w:val="28"/>
          <w:szCs w:val="28"/>
        </w:rPr>
      </w:pPr>
      <w:r w:rsidRPr="00664ED2">
        <w:rPr>
          <w:sz w:val="28"/>
          <w:szCs w:val="28"/>
          <w:shd w:val="clear" w:color="auto" w:fill="FFFFFF"/>
        </w:rPr>
        <w:lastRenderedPageBreak/>
        <w:t>В начале своей работы провела диагностическое обследование</w:t>
      </w:r>
      <w:r w:rsidR="00664ED2" w:rsidRPr="00664ED2">
        <w:rPr>
          <w:sz w:val="28"/>
          <w:szCs w:val="28"/>
          <w:shd w:val="clear" w:color="auto" w:fill="FFFFFF"/>
        </w:rPr>
        <w:t>,</w:t>
      </w:r>
      <w:r w:rsidR="008D7621" w:rsidRPr="00664ED2">
        <w:rPr>
          <w:sz w:val="28"/>
          <w:szCs w:val="28"/>
          <w:shd w:val="clear" w:color="auto" w:fill="FFFFFF"/>
        </w:rPr>
        <w:t xml:space="preserve">  чтобы понять </w:t>
      </w:r>
      <w:r w:rsidR="00502072" w:rsidRPr="00664ED2">
        <w:rPr>
          <w:rStyle w:val="a6"/>
          <w:b w:val="0"/>
          <w:sz w:val="28"/>
          <w:szCs w:val="28"/>
        </w:rPr>
        <w:t xml:space="preserve">познавательную самостоятельность детей </w:t>
      </w:r>
      <w:r w:rsidR="00053183" w:rsidRPr="00664ED2">
        <w:rPr>
          <w:rStyle w:val="a6"/>
          <w:b w:val="0"/>
          <w:sz w:val="28"/>
          <w:szCs w:val="28"/>
        </w:rPr>
        <w:t xml:space="preserve">младшего </w:t>
      </w:r>
      <w:r w:rsidR="00502072" w:rsidRPr="00664ED2">
        <w:rPr>
          <w:rStyle w:val="a6"/>
          <w:b w:val="0"/>
          <w:sz w:val="28"/>
          <w:szCs w:val="28"/>
        </w:rPr>
        <w:t>дошкольного возраста</w:t>
      </w:r>
      <w:r w:rsidR="00664ED2">
        <w:rPr>
          <w:rStyle w:val="a6"/>
          <w:b w:val="0"/>
          <w:sz w:val="28"/>
          <w:szCs w:val="28"/>
        </w:rPr>
        <w:t xml:space="preserve">, а также </w:t>
      </w:r>
      <w:r w:rsidR="00502072" w:rsidRPr="00664ED2">
        <w:rPr>
          <w:sz w:val="28"/>
          <w:szCs w:val="28"/>
        </w:rPr>
        <w:t xml:space="preserve"> готовность ребенка при незначительной помощи взрослого или без нее инициативно осуществлять познавательную деятельность, предполагающую сознательную постановку, удержание и достижение познавательной цели, планируя и прим</w:t>
      </w:r>
      <w:r w:rsidR="00664ED2">
        <w:rPr>
          <w:sz w:val="28"/>
          <w:szCs w:val="28"/>
        </w:rPr>
        <w:t xml:space="preserve">еняя различные способы действий.  </w:t>
      </w:r>
    </w:p>
    <w:p w:rsidR="00664ED2" w:rsidRDefault="00664ED2" w:rsidP="00293FF4">
      <w:pPr>
        <w:pStyle w:val="a5"/>
        <w:shd w:val="clear" w:color="auto" w:fill="FFFFFF"/>
        <w:spacing w:before="0" w:beforeAutospacing="0" w:after="0" w:afterAutospacing="0"/>
        <w:ind w:firstLine="360"/>
        <w:jc w:val="both"/>
        <w:rPr>
          <w:color w:val="111111"/>
          <w:sz w:val="28"/>
          <w:szCs w:val="28"/>
        </w:rPr>
      </w:pPr>
      <w:r>
        <w:rPr>
          <w:sz w:val="28"/>
          <w:szCs w:val="28"/>
        </w:rPr>
        <w:t xml:space="preserve">С помощью </w:t>
      </w:r>
      <w:r w:rsidR="00502072" w:rsidRPr="00664ED2">
        <w:rPr>
          <w:sz w:val="28"/>
          <w:szCs w:val="28"/>
        </w:rPr>
        <w:t xml:space="preserve"> </w:t>
      </w:r>
      <w:r>
        <w:rPr>
          <w:sz w:val="28"/>
          <w:szCs w:val="28"/>
        </w:rPr>
        <w:t>диагностических методик</w:t>
      </w:r>
      <w:r w:rsidR="00053183" w:rsidRPr="00664ED2">
        <w:rPr>
          <w:sz w:val="28"/>
          <w:szCs w:val="28"/>
        </w:rPr>
        <w:t xml:space="preserve"> изучения познавательной мотивации дошкольника «Вопрошайка»</w:t>
      </w:r>
      <w:r w:rsidR="00880C1F" w:rsidRPr="00664ED2">
        <w:rPr>
          <w:sz w:val="28"/>
          <w:szCs w:val="28"/>
        </w:rPr>
        <w:t xml:space="preserve"> М.Б. Шумаковой</w:t>
      </w:r>
      <w:r>
        <w:rPr>
          <w:sz w:val="28"/>
          <w:szCs w:val="28"/>
        </w:rPr>
        <w:t>, диагностики</w:t>
      </w:r>
      <w:r w:rsidRPr="00664ED2">
        <w:rPr>
          <w:sz w:val="28"/>
          <w:szCs w:val="28"/>
        </w:rPr>
        <w:t xml:space="preserve"> изучения  познавательных действий младших дошкольников Р.С Немов</w:t>
      </w:r>
      <w:r>
        <w:rPr>
          <w:sz w:val="28"/>
          <w:szCs w:val="28"/>
        </w:rPr>
        <w:t>а</w:t>
      </w:r>
      <w:r w:rsidRPr="00664ED2">
        <w:rPr>
          <w:sz w:val="28"/>
          <w:szCs w:val="28"/>
        </w:rPr>
        <w:t xml:space="preserve"> «Какие предметы спрятаны в рисунках?»</w:t>
      </w:r>
      <w:r>
        <w:rPr>
          <w:sz w:val="28"/>
          <w:szCs w:val="28"/>
        </w:rPr>
        <w:t xml:space="preserve"> а также </w:t>
      </w:r>
      <w:r w:rsidRPr="00664ED2">
        <w:rPr>
          <w:color w:val="111111"/>
          <w:sz w:val="28"/>
          <w:szCs w:val="28"/>
        </w:rPr>
        <w:t xml:space="preserve">методики </w:t>
      </w:r>
      <w:r w:rsidRPr="00664ED2">
        <w:rPr>
          <w:iCs/>
          <w:color w:val="111111"/>
          <w:sz w:val="28"/>
          <w:szCs w:val="28"/>
          <w:bdr w:val="none" w:sz="0" w:space="0" w:color="auto" w:frame="1"/>
        </w:rPr>
        <w:t>«Нелепицы»</w:t>
      </w:r>
      <w:r w:rsidRPr="00664ED2">
        <w:rPr>
          <w:color w:val="111111"/>
          <w:sz w:val="28"/>
          <w:szCs w:val="28"/>
        </w:rPr>
        <w:t> </w:t>
      </w:r>
      <w:r w:rsidRPr="00BE0F07">
        <w:rPr>
          <w:iCs/>
          <w:color w:val="111111"/>
          <w:sz w:val="28"/>
          <w:szCs w:val="28"/>
          <w:bdr w:val="none" w:sz="0" w:space="0" w:color="auto" w:frame="1"/>
        </w:rPr>
        <w:t>Немова Р.</w:t>
      </w:r>
      <w:r w:rsidRPr="00BE0F07">
        <w:rPr>
          <w:rFonts w:ascii="Arial" w:hAnsi="Arial" w:cs="Arial"/>
          <w:iCs/>
          <w:color w:val="111111"/>
          <w:sz w:val="28"/>
          <w:szCs w:val="28"/>
          <w:bdr w:val="none" w:sz="0" w:space="0" w:color="auto" w:frame="1"/>
        </w:rPr>
        <w:t xml:space="preserve"> </w:t>
      </w:r>
      <w:r w:rsidRPr="00BE0F07">
        <w:rPr>
          <w:iCs/>
          <w:color w:val="111111"/>
          <w:sz w:val="28"/>
          <w:szCs w:val="28"/>
          <w:bdr w:val="none" w:sz="0" w:space="0" w:color="auto" w:frame="1"/>
        </w:rPr>
        <w:t>С</w:t>
      </w:r>
      <w:r w:rsidRPr="00BE0F07">
        <w:rPr>
          <w:rFonts w:ascii="Arial" w:hAnsi="Arial" w:cs="Arial"/>
          <w:iCs/>
          <w:color w:val="111111"/>
          <w:sz w:val="28"/>
          <w:szCs w:val="28"/>
          <w:bdr w:val="none" w:sz="0" w:space="0" w:color="auto" w:frame="1"/>
        </w:rPr>
        <w:t>.</w:t>
      </w:r>
      <w:r>
        <w:rPr>
          <w:rFonts w:ascii="Arial" w:hAnsi="Arial" w:cs="Arial"/>
          <w:iCs/>
          <w:color w:val="111111"/>
          <w:bdr w:val="none" w:sz="0" w:space="0" w:color="auto" w:frame="1"/>
        </w:rPr>
        <w:t xml:space="preserve"> </w:t>
      </w:r>
      <w:r>
        <w:rPr>
          <w:rFonts w:ascii="Arial" w:hAnsi="Arial" w:cs="Arial"/>
          <w:color w:val="111111"/>
        </w:rPr>
        <w:t xml:space="preserve"> </w:t>
      </w:r>
      <w:r w:rsidR="00293FF4">
        <w:rPr>
          <w:color w:val="111111"/>
          <w:sz w:val="28"/>
          <w:szCs w:val="28"/>
        </w:rPr>
        <w:t xml:space="preserve">с </w:t>
      </w:r>
      <w:r w:rsidRPr="00293FF4">
        <w:rPr>
          <w:color w:val="111111"/>
          <w:sz w:val="28"/>
          <w:szCs w:val="28"/>
        </w:rPr>
        <w:t xml:space="preserve"> помощью которой оцениваются элем</w:t>
      </w:r>
      <w:r w:rsidR="00293FF4">
        <w:rPr>
          <w:color w:val="111111"/>
          <w:sz w:val="28"/>
          <w:szCs w:val="28"/>
        </w:rPr>
        <w:t>ентарные образные представления</w:t>
      </w:r>
      <w:r w:rsidRPr="00293FF4">
        <w:rPr>
          <w:color w:val="111111"/>
          <w:sz w:val="28"/>
          <w:szCs w:val="28"/>
        </w:rPr>
        <w:t xml:space="preserve"> ребенка об окружающем мире и о логических связях</w:t>
      </w:r>
      <w:r w:rsidR="00293FF4" w:rsidRPr="00293FF4">
        <w:rPr>
          <w:color w:val="111111"/>
          <w:sz w:val="28"/>
          <w:szCs w:val="28"/>
        </w:rPr>
        <w:t xml:space="preserve">. </w:t>
      </w:r>
      <w:r w:rsidRPr="00293FF4">
        <w:rPr>
          <w:color w:val="111111"/>
          <w:sz w:val="28"/>
          <w:szCs w:val="28"/>
        </w:rPr>
        <w:t>С помощью этой же </w:t>
      </w:r>
      <w:r w:rsidRPr="00293FF4">
        <w:rPr>
          <w:rStyle w:val="a6"/>
          <w:b w:val="0"/>
          <w:color w:val="111111"/>
          <w:sz w:val="28"/>
          <w:szCs w:val="28"/>
          <w:bdr w:val="none" w:sz="0" w:space="0" w:color="auto" w:frame="1"/>
        </w:rPr>
        <w:t>методики</w:t>
      </w:r>
      <w:r w:rsidRPr="00293FF4">
        <w:rPr>
          <w:color w:val="111111"/>
          <w:sz w:val="28"/>
          <w:szCs w:val="28"/>
        </w:rPr>
        <w:t> определяется умение ребенка рассуждать логически и грамматически правильно выражать свою мысль.</w:t>
      </w:r>
      <w:r w:rsidR="00D44A46">
        <w:rPr>
          <w:color w:val="111111"/>
          <w:sz w:val="28"/>
          <w:szCs w:val="28"/>
        </w:rPr>
        <w:t xml:space="preserve"> </w:t>
      </w:r>
      <w:r w:rsidR="009A6E9E">
        <w:rPr>
          <w:color w:val="111111"/>
          <w:sz w:val="28"/>
          <w:szCs w:val="28"/>
        </w:rPr>
        <w:t>(П</w:t>
      </w:r>
      <w:r w:rsidR="00F955A4">
        <w:rPr>
          <w:color w:val="111111"/>
          <w:sz w:val="28"/>
          <w:szCs w:val="28"/>
        </w:rPr>
        <w:t>риложение № 4</w:t>
      </w:r>
      <w:r w:rsidR="00D44A46">
        <w:rPr>
          <w:color w:val="111111"/>
          <w:sz w:val="28"/>
          <w:szCs w:val="28"/>
        </w:rPr>
        <w:t>)</w:t>
      </w:r>
    </w:p>
    <w:p w:rsidR="00172756" w:rsidRDefault="00531CE2" w:rsidP="00531CE2">
      <w:pPr>
        <w:pStyle w:val="a5"/>
        <w:shd w:val="clear" w:color="auto" w:fill="FFFFFF"/>
        <w:spacing w:before="0" w:beforeAutospacing="0" w:after="0" w:afterAutospacing="0"/>
        <w:jc w:val="both"/>
        <w:rPr>
          <w:color w:val="111111"/>
          <w:sz w:val="28"/>
          <w:szCs w:val="28"/>
        </w:rPr>
      </w:pPr>
      <w:r>
        <w:rPr>
          <w:color w:val="111111"/>
          <w:sz w:val="28"/>
          <w:szCs w:val="28"/>
        </w:rPr>
        <w:t xml:space="preserve">      Проведенная диагностика показала</w:t>
      </w:r>
      <w:r w:rsidR="00906F84">
        <w:rPr>
          <w:color w:val="111111"/>
          <w:sz w:val="28"/>
          <w:szCs w:val="28"/>
        </w:rPr>
        <w:t>,</w:t>
      </w:r>
      <w:r>
        <w:rPr>
          <w:color w:val="111111"/>
          <w:sz w:val="28"/>
          <w:szCs w:val="28"/>
        </w:rPr>
        <w:t xml:space="preserve"> что в начале года 80% детей</w:t>
      </w:r>
      <w:r w:rsidR="00906F84">
        <w:rPr>
          <w:color w:val="111111"/>
          <w:sz w:val="28"/>
          <w:szCs w:val="28"/>
        </w:rPr>
        <w:t xml:space="preserve"> имели низкий уровень познавательной </w:t>
      </w:r>
      <w:r w:rsidR="00D4252F">
        <w:rPr>
          <w:color w:val="111111"/>
          <w:sz w:val="28"/>
          <w:szCs w:val="28"/>
        </w:rPr>
        <w:t>мотивации</w:t>
      </w:r>
      <w:r w:rsidR="007A2672">
        <w:rPr>
          <w:color w:val="111111"/>
          <w:sz w:val="28"/>
          <w:szCs w:val="28"/>
        </w:rPr>
        <w:t xml:space="preserve">. Почти у всех детей была снижена любознательность  и вообще познавательная потребность. </w:t>
      </w:r>
      <w:r w:rsidR="00D44A46">
        <w:rPr>
          <w:color w:val="111111"/>
          <w:sz w:val="28"/>
          <w:szCs w:val="28"/>
        </w:rPr>
        <w:t>Средний уровень имели 15%, а высокий 5</w:t>
      </w:r>
      <w:r w:rsidR="00D4252F">
        <w:rPr>
          <w:color w:val="111111"/>
          <w:sz w:val="28"/>
          <w:szCs w:val="28"/>
        </w:rPr>
        <w:t>%.</w:t>
      </w:r>
    </w:p>
    <w:p w:rsidR="00D4252F" w:rsidRDefault="00172756" w:rsidP="00531CE2">
      <w:pPr>
        <w:pStyle w:val="a5"/>
        <w:shd w:val="clear" w:color="auto" w:fill="FFFFFF"/>
        <w:spacing w:before="0" w:beforeAutospacing="0" w:after="0" w:afterAutospacing="0"/>
        <w:jc w:val="both"/>
        <w:rPr>
          <w:color w:val="111111"/>
          <w:sz w:val="28"/>
          <w:szCs w:val="28"/>
        </w:rPr>
      </w:pPr>
      <w:r>
        <w:rPr>
          <w:noProof/>
          <w:color w:val="111111"/>
          <w:sz w:val="28"/>
          <w:szCs w:val="28"/>
        </w:rPr>
        <w:drawing>
          <wp:inline distT="0" distB="0" distL="0" distR="0">
            <wp:extent cx="2366702" cy="1487978"/>
            <wp:effectExtent l="19050" t="0" r="14548"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06F84" w:rsidRPr="00293FF4" w:rsidRDefault="00D4252F" w:rsidP="00531CE2">
      <w:pPr>
        <w:pStyle w:val="a5"/>
        <w:shd w:val="clear" w:color="auto" w:fill="FFFFFF"/>
        <w:spacing w:before="0" w:beforeAutospacing="0" w:after="0" w:afterAutospacing="0"/>
        <w:jc w:val="both"/>
        <w:rPr>
          <w:color w:val="111111"/>
          <w:sz w:val="28"/>
          <w:szCs w:val="28"/>
        </w:rPr>
      </w:pPr>
      <w:r>
        <w:rPr>
          <w:color w:val="111111"/>
          <w:sz w:val="28"/>
          <w:szCs w:val="28"/>
        </w:rPr>
        <w:t xml:space="preserve">   </w:t>
      </w:r>
    </w:p>
    <w:p w:rsidR="00502072" w:rsidRDefault="00053183" w:rsidP="00502072">
      <w:pPr>
        <w:pStyle w:val="a5"/>
        <w:shd w:val="clear" w:color="auto" w:fill="FFFFFF"/>
        <w:spacing w:before="0" w:beforeAutospacing="0" w:after="131" w:afterAutospacing="0"/>
        <w:jc w:val="both"/>
        <w:rPr>
          <w:sz w:val="28"/>
          <w:szCs w:val="28"/>
        </w:rPr>
      </w:pPr>
      <w:r w:rsidRPr="00621343">
        <w:rPr>
          <w:sz w:val="28"/>
          <w:szCs w:val="28"/>
        </w:rPr>
        <w:t>Диагностическое обследование  показало</w:t>
      </w:r>
      <w:r w:rsidR="00502072" w:rsidRPr="00621343">
        <w:rPr>
          <w:sz w:val="28"/>
          <w:szCs w:val="28"/>
        </w:rPr>
        <w:t>, что у большинства детей слабо развита познавательная самостоятельность вследствие подачи информации в готовом виде. Дети не умеют познавать, открывать новое. В связи с этим перед</w:t>
      </w:r>
      <w:r w:rsidR="00621343" w:rsidRPr="00621343">
        <w:rPr>
          <w:sz w:val="28"/>
          <w:szCs w:val="28"/>
        </w:rPr>
        <w:t xml:space="preserve">о мной встала </w:t>
      </w:r>
      <w:r w:rsidR="00502072" w:rsidRPr="00621343">
        <w:rPr>
          <w:sz w:val="28"/>
          <w:szCs w:val="28"/>
        </w:rPr>
        <w:t>необходимость создания условий для успешного развития познавательной самостоятельн</w:t>
      </w:r>
      <w:r w:rsidR="00621343" w:rsidRPr="00621343">
        <w:rPr>
          <w:sz w:val="28"/>
          <w:szCs w:val="28"/>
        </w:rPr>
        <w:t>ости детей дошкольного возраста и и</w:t>
      </w:r>
      <w:r w:rsidR="00BE0F07" w:rsidRPr="00621343">
        <w:rPr>
          <w:sz w:val="28"/>
          <w:szCs w:val="28"/>
        </w:rPr>
        <w:t>спользование технологии проблемного обучени</w:t>
      </w:r>
      <w:r w:rsidR="00621343" w:rsidRPr="00621343">
        <w:rPr>
          <w:sz w:val="28"/>
          <w:szCs w:val="28"/>
        </w:rPr>
        <w:t>я в группах младшего дошкольного возраста.</w:t>
      </w:r>
      <w:r w:rsidR="00D44A46">
        <w:rPr>
          <w:sz w:val="28"/>
          <w:szCs w:val="28"/>
        </w:rPr>
        <w:t xml:space="preserve"> </w:t>
      </w:r>
    </w:p>
    <w:p w:rsidR="00C6504F" w:rsidRPr="00621343" w:rsidRDefault="00D44A46" w:rsidP="00502072">
      <w:pPr>
        <w:pStyle w:val="a5"/>
        <w:shd w:val="clear" w:color="auto" w:fill="FFFFFF"/>
        <w:spacing w:before="0" w:beforeAutospacing="0" w:after="131" w:afterAutospacing="0"/>
        <w:jc w:val="both"/>
        <w:rPr>
          <w:sz w:val="28"/>
          <w:szCs w:val="28"/>
        </w:rPr>
      </w:pPr>
      <w:r>
        <w:rPr>
          <w:sz w:val="28"/>
          <w:szCs w:val="28"/>
        </w:rPr>
        <w:t xml:space="preserve">С целью выявления  </w:t>
      </w:r>
      <w:r w:rsidR="00C6504F">
        <w:rPr>
          <w:sz w:val="28"/>
          <w:szCs w:val="28"/>
        </w:rPr>
        <w:t xml:space="preserve">развития поисковой деятельности </w:t>
      </w:r>
      <w:r>
        <w:rPr>
          <w:sz w:val="28"/>
          <w:szCs w:val="28"/>
        </w:rPr>
        <w:t>детей младшего дошкольного во</w:t>
      </w:r>
      <w:r w:rsidR="004C17A0">
        <w:rPr>
          <w:sz w:val="28"/>
          <w:szCs w:val="28"/>
        </w:rPr>
        <w:t>зраста  в условиях ДОУ, изучения</w:t>
      </w:r>
      <w:r>
        <w:rPr>
          <w:sz w:val="28"/>
          <w:szCs w:val="28"/>
        </w:rPr>
        <w:t xml:space="preserve"> и анализ</w:t>
      </w:r>
      <w:r w:rsidR="004C17A0">
        <w:rPr>
          <w:sz w:val="28"/>
          <w:szCs w:val="28"/>
        </w:rPr>
        <w:t>а</w:t>
      </w:r>
      <w:r>
        <w:rPr>
          <w:sz w:val="28"/>
          <w:szCs w:val="28"/>
        </w:rPr>
        <w:t xml:space="preserve"> результатов работы</w:t>
      </w:r>
      <w:r w:rsidR="00C6504F">
        <w:rPr>
          <w:sz w:val="28"/>
          <w:szCs w:val="28"/>
        </w:rPr>
        <w:t xml:space="preserve"> было проведено повторное исследование,  которое проводилось по методике</w:t>
      </w:r>
      <w:r w:rsidR="00C6504F" w:rsidRPr="00C6504F">
        <w:rPr>
          <w:sz w:val="28"/>
          <w:szCs w:val="28"/>
        </w:rPr>
        <w:t xml:space="preserve"> </w:t>
      </w:r>
      <w:r w:rsidR="00C6504F" w:rsidRPr="00664ED2">
        <w:rPr>
          <w:sz w:val="28"/>
          <w:szCs w:val="28"/>
        </w:rPr>
        <w:t>Р.С Немов</w:t>
      </w:r>
      <w:r w:rsidR="00C6504F">
        <w:rPr>
          <w:sz w:val="28"/>
          <w:szCs w:val="28"/>
        </w:rPr>
        <w:t xml:space="preserve">а </w:t>
      </w:r>
      <w:r w:rsidR="00AE0A63">
        <w:rPr>
          <w:sz w:val="28"/>
          <w:szCs w:val="28"/>
        </w:rPr>
        <w:t>изучение</w:t>
      </w:r>
      <w:r w:rsidR="00C6504F" w:rsidRPr="00664ED2">
        <w:rPr>
          <w:sz w:val="28"/>
          <w:szCs w:val="28"/>
        </w:rPr>
        <w:t xml:space="preserve">  познавательных действий младших дошкольников</w:t>
      </w:r>
      <w:r w:rsidR="00C6504F">
        <w:rPr>
          <w:sz w:val="28"/>
          <w:szCs w:val="28"/>
        </w:rPr>
        <w:t>.</w:t>
      </w:r>
      <w:r w:rsidR="00C6504F" w:rsidRPr="00664ED2">
        <w:rPr>
          <w:sz w:val="28"/>
          <w:szCs w:val="28"/>
        </w:rPr>
        <w:t xml:space="preserve"> </w:t>
      </w:r>
      <w:r w:rsidR="00C6504F">
        <w:rPr>
          <w:sz w:val="28"/>
          <w:szCs w:val="28"/>
        </w:rPr>
        <w:t xml:space="preserve">Полученные результаты представлены на диаграмме </w:t>
      </w:r>
    </w:p>
    <w:p w:rsidR="00880C1F" w:rsidRDefault="00880C1F" w:rsidP="00502072">
      <w:pPr>
        <w:pStyle w:val="a5"/>
        <w:shd w:val="clear" w:color="auto" w:fill="FFFFFF"/>
        <w:spacing w:before="0" w:beforeAutospacing="0" w:after="0" w:afterAutospacing="0"/>
        <w:ind w:firstLine="360"/>
        <w:rPr>
          <w:rFonts w:ascii="Arial" w:hAnsi="Arial" w:cs="Arial"/>
          <w:color w:val="111111"/>
        </w:rPr>
      </w:pPr>
    </w:p>
    <w:p w:rsidR="00880C1F" w:rsidRDefault="00C6504F" w:rsidP="00502072">
      <w:pPr>
        <w:pStyle w:val="a5"/>
        <w:shd w:val="clear" w:color="auto" w:fill="FFFFFF"/>
        <w:spacing w:before="0" w:beforeAutospacing="0" w:after="0" w:afterAutospacing="0"/>
        <w:ind w:firstLine="360"/>
        <w:rPr>
          <w:rFonts w:ascii="Arial" w:hAnsi="Arial" w:cs="Arial"/>
          <w:color w:val="111111"/>
        </w:rPr>
      </w:pPr>
      <w:r>
        <w:rPr>
          <w:rFonts w:ascii="Arial" w:hAnsi="Arial" w:cs="Arial"/>
          <w:noProof/>
          <w:color w:val="111111"/>
        </w:rPr>
        <w:lastRenderedPageBreak/>
        <w:drawing>
          <wp:inline distT="0" distB="0" distL="0" distR="0">
            <wp:extent cx="2432050" cy="1564640"/>
            <wp:effectExtent l="19050" t="0" r="2540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72756" w:rsidRDefault="00172756" w:rsidP="00502072">
      <w:pPr>
        <w:pStyle w:val="a5"/>
        <w:shd w:val="clear" w:color="auto" w:fill="FFFFFF"/>
        <w:spacing w:before="0" w:beforeAutospacing="0" w:after="0" w:afterAutospacing="0"/>
        <w:ind w:firstLine="360"/>
        <w:rPr>
          <w:rFonts w:ascii="Arial" w:hAnsi="Arial" w:cs="Arial"/>
          <w:color w:val="111111"/>
        </w:rPr>
      </w:pPr>
    </w:p>
    <w:p w:rsidR="004C17A0" w:rsidRPr="003B29EA" w:rsidRDefault="004C17A0" w:rsidP="003B29EA">
      <w:pPr>
        <w:pStyle w:val="a5"/>
        <w:shd w:val="clear" w:color="auto" w:fill="FFFFFF"/>
        <w:spacing w:before="0" w:beforeAutospacing="0" w:after="0" w:afterAutospacing="0"/>
        <w:jc w:val="both"/>
        <w:rPr>
          <w:sz w:val="28"/>
          <w:szCs w:val="28"/>
        </w:rPr>
      </w:pPr>
      <w:r w:rsidRPr="003B29EA">
        <w:rPr>
          <w:sz w:val="28"/>
          <w:szCs w:val="28"/>
        </w:rPr>
        <w:t>Высокий уровень получили 60% детей, средний уровень 30%, низкий уровень10% детей.</w:t>
      </w:r>
    </w:p>
    <w:p w:rsidR="003E25F9" w:rsidRPr="001377F6" w:rsidRDefault="004C17A0" w:rsidP="003E25F9">
      <w:pPr>
        <w:pStyle w:val="a5"/>
        <w:shd w:val="clear" w:color="auto" w:fill="FFFFFF"/>
        <w:spacing w:before="0" w:beforeAutospacing="0" w:after="0" w:afterAutospacing="0"/>
        <w:ind w:firstLine="360"/>
        <w:jc w:val="both"/>
        <w:rPr>
          <w:color w:val="111111"/>
          <w:sz w:val="28"/>
          <w:szCs w:val="28"/>
        </w:rPr>
      </w:pPr>
      <w:r w:rsidRPr="003B29EA">
        <w:rPr>
          <w:sz w:val="28"/>
          <w:szCs w:val="28"/>
        </w:rPr>
        <w:t>Известно, что ни одну задачу по воспитанию и развитию ребенка</w:t>
      </w:r>
      <w:r w:rsidR="00645BD2" w:rsidRPr="003B29EA">
        <w:rPr>
          <w:sz w:val="28"/>
          <w:szCs w:val="28"/>
        </w:rPr>
        <w:t xml:space="preserve"> нельзя решить без участия родителей. </w:t>
      </w:r>
      <w:r w:rsidR="003E25F9" w:rsidRPr="001377F6">
        <w:rPr>
          <w:color w:val="111111"/>
          <w:sz w:val="28"/>
          <w:szCs w:val="28"/>
        </w:rPr>
        <w:t>Также большую работу по ознакомлению с </w:t>
      </w:r>
      <w:r w:rsidR="003E25F9" w:rsidRPr="001377F6">
        <w:rPr>
          <w:rStyle w:val="a6"/>
          <w:b w:val="0"/>
          <w:color w:val="111111"/>
          <w:sz w:val="28"/>
          <w:szCs w:val="28"/>
          <w:bdr w:val="none" w:sz="0" w:space="0" w:color="auto" w:frame="1"/>
        </w:rPr>
        <w:t>технологией проблемного обучения</w:t>
      </w:r>
      <w:r w:rsidR="003E25F9" w:rsidRPr="001377F6">
        <w:rPr>
          <w:color w:val="111111"/>
          <w:sz w:val="28"/>
          <w:szCs w:val="28"/>
        </w:rPr>
        <w:t> провожу с родителями. Для родителей подбираю консультации, провожу анкетирование, мастер-классы, оформляю папки-передвижки.</w:t>
      </w:r>
      <w:r w:rsidR="00F955A4">
        <w:rPr>
          <w:color w:val="111111"/>
          <w:sz w:val="28"/>
          <w:szCs w:val="28"/>
        </w:rPr>
        <w:t xml:space="preserve"> (Приложение № 5</w:t>
      </w:r>
      <w:r w:rsidR="003E25F9" w:rsidRPr="001377F6">
        <w:rPr>
          <w:color w:val="111111"/>
          <w:sz w:val="28"/>
          <w:szCs w:val="28"/>
        </w:rPr>
        <w:t>)</w:t>
      </w:r>
    </w:p>
    <w:p w:rsidR="003E25F9" w:rsidRDefault="00645BD2" w:rsidP="003B29EA">
      <w:pPr>
        <w:pStyle w:val="a5"/>
        <w:shd w:val="clear" w:color="auto" w:fill="FFFFFF"/>
        <w:spacing w:before="0" w:beforeAutospacing="0" w:after="0" w:afterAutospacing="0"/>
        <w:jc w:val="both"/>
        <w:rPr>
          <w:sz w:val="28"/>
          <w:szCs w:val="28"/>
        </w:rPr>
      </w:pPr>
      <w:r w:rsidRPr="003B29EA">
        <w:rPr>
          <w:sz w:val="28"/>
          <w:szCs w:val="28"/>
        </w:rPr>
        <w:t xml:space="preserve">В начале года было проведено родительское собрание на тему:  </w:t>
      </w:r>
      <w:r w:rsidR="001A7464" w:rsidRPr="003B29EA">
        <w:rPr>
          <w:sz w:val="28"/>
          <w:szCs w:val="28"/>
        </w:rPr>
        <w:t>«Технология проблемного  обучения младших дошкольников»</w:t>
      </w:r>
      <w:r w:rsidRPr="003B29EA">
        <w:rPr>
          <w:sz w:val="28"/>
          <w:szCs w:val="28"/>
        </w:rPr>
        <w:t xml:space="preserve">  (Пр</w:t>
      </w:r>
      <w:r w:rsidR="00F955A4">
        <w:rPr>
          <w:sz w:val="28"/>
          <w:szCs w:val="28"/>
        </w:rPr>
        <w:t>иложение № 6</w:t>
      </w:r>
      <w:r w:rsidRPr="003B29EA">
        <w:rPr>
          <w:sz w:val="28"/>
          <w:szCs w:val="28"/>
        </w:rPr>
        <w:t>)</w:t>
      </w:r>
    </w:p>
    <w:p w:rsidR="004C17A0" w:rsidRPr="003B29EA" w:rsidRDefault="003E25F9" w:rsidP="003B29EA">
      <w:pPr>
        <w:pStyle w:val="a5"/>
        <w:shd w:val="clear" w:color="auto" w:fill="FFFFFF"/>
        <w:spacing w:before="0" w:beforeAutospacing="0" w:after="0" w:afterAutospacing="0"/>
        <w:jc w:val="both"/>
        <w:rPr>
          <w:color w:val="000000"/>
          <w:sz w:val="28"/>
          <w:szCs w:val="28"/>
        </w:rPr>
      </w:pPr>
      <w:r>
        <w:rPr>
          <w:sz w:val="28"/>
          <w:szCs w:val="28"/>
        </w:rPr>
        <w:t>Снято открытое занятие: «Путешествие с колобком» (Приложение №</w:t>
      </w:r>
      <w:r w:rsidR="00F955A4">
        <w:rPr>
          <w:sz w:val="28"/>
          <w:szCs w:val="28"/>
        </w:rPr>
        <w:t>7</w:t>
      </w:r>
      <w:r>
        <w:rPr>
          <w:sz w:val="28"/>
          <w:szCs w:val="28"/>
        </w:rPr>
        <w:t>)</w:t>
      </w:r>
      <w:r w:rsidR="001A7464" w:rsidRPr="003B29EA">
        <w:rPr>
          <w:color w:val="000000"/>
          <w:sz w:val="28"/>
          <w:szCs w:val="28"/>
        </w:rPr>
        <w:t xml:space="preserve"> Кроме того, в работе с родителями я  использую мессенджеры  </w:t>
      </w:r>
      <w:r w:rsidR="001A7464" w:rsidRPr="003B29EA">
        <w:rPr>
          <w:color w:val="000000"/>
          <w:sz w:val="28"/>
          <w:szCs w:val="28"/>
          <w:lang w:val="en-US"/>
        </w:rPr>
        <w:t>Viber</w:t>
      </w:r>
      <w:r w:rsidR="001A7464" w:rsidRPr="003B29EA">
        <w:rPr>
          <w:color w:val="000000"/>
          <w:sz w:val="28"/>
          <w:szCs w:val="28"/>
        </w:rPr>
        <w:t xml:space="preserve">, </w:t>
      </w:r>
      <w:r w:rsidR="001A7464" w:rsidRPr="003B29EA">
        <w:rPr>
          <w:color w:val="000000"/>
          <w:sz w:val="28"/>
          <w:szCs w:val="28"/>
          <w:lang w:val="en-US"/>
        </w:rPr>
        <w:t>Teiegram</w:t>
      </w:r>
      <w:r w:rsidR="001A7464" w:rsidRPr="003B29EA">
        <w:rPr>
          <w:color w:val="000000"/>
          <w:sz w:val="28"/>
          <w:szCs w:val="28"/>
        </w:rPr>
        <w:t xml:space="preserve">, </w:t>
      </w:r>
      <w:r w:rsidR="001A7464" w:rsidRPr="003B29EA">
        <w:rPr>
          <w:color w:val="000000"/>
          <w:sz w:val="28"/>
          <w:szCs w:val="28"/>
          <w:lang w:val="en-US"/>
        </w:rPr>
        <w:t>WhatsApp</w:t>
      </w:r>
      <w:r w:rsidR="001A7464" w:rsidRPr="003B29EA">
        <w:rPr>
          <w:color w:val="000000"/>
          <w:sz w:val="28"/>
          <w:szCs w:val="28"/>
        </w:rPr>
        <w:t>,   соц. сети ВКонтакте.</w:t>
      </w:r>
      <w:r w:rsidR="003B29EA" w:rsidRPr="003B29EA">
        <w:rPr>
          <w:color w:val="000000"/>
          <w:sz w:val="28"/>
          <w:szCs w:val="28"/>
        </w:rPr>
        <w:t xml:space="preserve"> Где размещаю рекомендации для родителей, памятки, буклеты.  Родители дружно участвовали в организации развивающей предметно – пространственной среды группы, изготовления дидактического материала и пособия. </w:t>
      </w:r>
    </w:p>
    <w:p w:rsidR="003B29EA" w:rsidRPr="003B29EA" w:rsidRDefault="003B29EA" w:rsidP="003B29EA">
      <w:pPr>
        <w:pStyle w:val="a5"/>
        <w:shd w:val="clear" w:color="auto" w:fill="FFFFFF"/>
        <w:spacing w:before="0" w:beforeAutospacing="0" w:after="0" w:afterAutospacing="0" w:line="276" w:lineRule="auto"/>
        <w:jc w:val="both"/>
        <w:rPr>
          <w:b/>
          <w:color w:val="000000"/>
          <w:sz w:val="28"/>
          <w:szCs w:val="28"/>
        </w:rPr>
      </w:pPr>
      <w:r w:rsidRPr="003B29EA">
        <w:rPr>
          <w:b/>
          <w:color w:val="000000"/>
          <w:sz w:val="28"/>
          <w:szCs w:val="28"/>
        </w:rPr>
        <w:t>В перспективе:</w:t>
      </w:r>
    </w:p>
    <w:p w:rsidR="003B29EA" w:rsidRPr="003B29EA" w:rsidRDefault="003B29EA" w:rsidP="003B29EA">
      <w:pPr>
        <w:pStyle w:val="a5"/>
        <w:shd w:val="clear" w:color="auto" w:fill="FFFFFF"/>
        <w:spacing w:before="0" w:beforeAutospacing="0" w:after="0" w:afterAutospacing="0" w:line="276" w:lineRule="auto"/>
        <w:jc w:val="both"/>
        <w:rPr>
          <w:color w:val="000000"/>
          <w:sz w:val="28"/>
          <w:szCs w:val="28"/>
        </w:rPr>
      </w:pPr>
      <w:r w:rsidRPr="003B29EA">
        <w:rPr>
          <w:color w:val="000000"/>
          <w:sz w:val="28"/>
          <w:szCs w:val="28"/>
        </w:rPr>
        <w:t>- обогащать предметно пространственную среду по теме;</w:t>
      </w:r>
    </w:p>
    <w:p w:rsidR="003B29EA" w:rsidRPr="003B29EA" w:rsidRDefault="003B29EA" w:rsidP="003B29EA">
      <w:pPr>
        <w:pStyle w:val="a5"/>
        <w:shd w:val="clear" w:color="auto" w:fill="FFFFFF"/>
        <w:spacing w:before="0" w:beforeAutospacing="0" w:after="0" w:afterAutospacing="0" w:line="276" w:lineRule="auto"/>
        <w:jc w:val="both"/>
        <w:rPr>
          <w:color w:val="000000"/>
          <w:sz w:val="28"/>
          <w:szCs w:val="28"/>
        </w:rPr>
      </w:pPr>
      <w:r w:rsidRPr="003B29EA">
        <w:rPr>
          <w:color w:val="000000"/>
          <w:sz w:val="28"/>
          <w:szCs w:val="28"/>
        </w:rPr>
        <w:t>- продолжать активную работу с родителями;</w:t>
      </w:r>
    </w:p>
    <w:p w:rsidR="003B29EA" w:rsidRDefault="003B29EA" w:rsidP="003B29EA">
      <w:pPr>
        <w:pStyle w:val="a5"/>
        <w:shd w:val="clear" w:color="auto" w:fill="FFFFFF"/>
        <w:spacing w:before="0" w:beforeAutospacing="0" w:after="0" w:afterAutospacing="0" w:line="276" w:lineRule="auto"/>
        <w:jc w:val="both"/>
        <w:rPr>
          <w:color w:val="000000"/>
          <w:sz w:val="28"/>
          <w:szCs w:val="28"/>
        </w:rPr>
      </w:pPr>
      <w:r w:rsidRPr="003B29EA">
        <w:rPr>
          <w:color w:val="000000"/>
          <w:sz w:val="28"/>
          <w:szCs w:val="28"/>
        </w:rPr>
        <w:t>- изучать литературу по данной теме.</w:t>
      </w:r>
    </w:p>
    <w:p w:rsidR="003E25F9" w:rsidRPr="003E25F9" w:rsidRDefault="003E25F9" w:rsidP="003B29EA">
      <w:pPr>
        <w:pStyle w:val="a5"/>
        <w:shd w:val="clear" w:color="auto" w:fill="FFFFFF"/>
        <w:spacing w:before="0" w:beforeAutospacing="0" w:after="0" w:afterAutospacing="0" w:line="276" w:lineRule="auto"/>
        <w:jc w:val="both"/>
        <w:rPr>
          <w:color w:val="000000"/>
          <w:sz w:val="28"/>
          <w:szCs w:val="28"/>
        </w:rPr>
      </w:pPr>
    </w:p>
    <w:p w:rsidR="009A6E9E" w:rsidRDefault="009A6E9E" w:rsidP="003B29EA">
      <w:pPr>
        <w:pStyle w:val="a5"/>
        <w:shd w:val="clear" w:color="auto" w:fill="FFFFFF"/>
        <w:spacing w:before="0" w:beforeAutospacing="0" w:after="0" w:afterAutospacing="0" w:line="276" w:lineRule="auto"/>
        <w:jc w:val="both"/>
        <w:rPr>
          <w:b/>
          <w:color w:val="000000"/>
          <w:sz w:val="28"/>
          <w:szCs w:val="28"/>
        </w:rPr>
      </w:pPr>
    </w:p>
    <w:p w:rsidR="009A6E9E" w:rsidRDefault="009A6E9E" w:rsidP="003B29EA">
      <w:pPr>
        <w:pStyle w:val="a5"/>
        <w:shd w:val="clear" w:color="auto" w:fill="FFFFFF"/>
        <w:spacing w:before="0" w:beforeAutospacing="0" w:after="0" w:afterAutospacing="0" w:line="276" w:lineRule="auto"/>
        <w:jc w:val="both"/>
        <w:rPr>
          <w:b/>
          <w:color w:val="000000"/>
          <w:sz w:val="28"/>
          <w:szCs w:val="28"/>
        </w:rPr>
      </w:pPr>
    </w:p>
    <w:p w:rsidR="00756911" w:rsidRDefault="00756911" w:rsidP="003B29EA">
      <w:pPr>
        <w:pStyle w:val="a5"/>
        <w:shd w:val="clear" w:color="auto" w:fill="FFFFFF"/>
        <w:spacing w:before="0" w:beforeAutospacing="0" w:after="0" w:afterAutospacing="0" w:line="276" w:lineRule="auto"/>
        <w:jc w:val="both"/>
        <w:rPr>
          <w:b/>
          <w:color w:val="000000"/>
          <w:sz w:val="28"/>
          <w:szCs w:val="28"/>
        </w:rPr>
      </w:pPr>
    </w:p>
    <w:p w:rsidR="00756911" w:rsidRDefault="00756911" w:rsidP="003B29EA">
      <w:pPr>
        <w:pStyle w:val="a5"/>
        <w:shd w:val="clear" w:color="auto" w:fill="FFFFFF"/>
        <w:spacing w:before="0" w:beforeAutospacing="0" w:after="0" w:afterAutospacing="0" w:line="276" w:lineRule="auto"/>
        <w:jc w:val="both"/>
        <w:rPr>
          <w:b/>
          <w:color w:val="000000"/>
          <w:sz w:val="28"/>
          <w:szCs w:val="28"/>
        </w:rPr>
      </w:pPr>
    </w:p>
    <w:p w:rsidR="00756911" w:rsidRDefault="00756911" w:rsidP="003B29EA">
      <w:pPr>
        <w:pStyle w:val="a5"/>
        <w:shd w:val="clear" w:color="auto" w:fill="FFFFFF"/>
        <w:spacing w:before="0" w:beforeAutospacing="0" w:after="0" w:afterAutospacing="0" w:line="276" w:lineRule="auto"/>
        <w:jc w:val="both"/>
        <w:rPr>
          <w:b/>
          <w:color w:val="000000"/>
          <w:sz w:val="28"/>
          <w:szCs w:val="28"/>
        </w:rPr>
      </w:pPr>
    </w:p>
    <w:p w:rsidR="00756911" w:rsidRDefault="00756911" w:rsidP="003B29EA">
      <w:pPr>
        <w:pStyle w:val="a5"/>
        <w:shd w:val="clear" w:color="auto" w:fill="FFFFFF"/>
        <w:spacing w:before="0" w:beforeAutospacing="0" w:after="0" w:afterAutospacing="0" w:line="276" w:lineRule="auto"/>
        <w:jc w:val="both"/>
        <w:rPr>
          <w:b/>
          <w:color w:val="000000"/>
          <w:sz w:val="28"/>
          <w:szCs w:val="28"/>
        </w:rPr>
      </w:pPr>
    </w:p>
    <w:p w:rsidR="00756911" w:rsidRDefault="00756911" w:rsidP="003B29EA">
      <w:pPr>
        <w:pStyle w:val="a5"/>
        <w:shd w:val="clear" w:color="auto" w:fill="FFFFFF"/>
        <w:spacing w:before="0" w:beforeAutospacing="0" w:after="0" w:afterAutospacing="0" w:line="276" w:lineRule="auto"/>
        <w:jc w:val="both"/>
        <w:rPr>
          <w:b/>
          <w:color w:val="000000"/>
          <w:sz w:val="28"/>
          <w:szCs w:val="28"/>
        </w:rPr>
      </w:pPr>
    </w:p>
    <w:p w:rsidR="00756911" w:rsidRDefault="00756911" w:rsidP="003B29EA">
      <w:pPr>
        <w:pStyle w:val="a5"/>
        <w:shd w:val="clear" w:color="auto" w:fill="FFFFFF"/>
        <w:spacing w:before="0" w:beforeAutospacing="0" w:after="0" w:afterAutospacing="0" w:line="276" w:lineRule="auto"/>
        <w:jc w:val="both"/>
        <w:rPr>
          <w:b/>
          <w:color w:val="000000"/>
          <w:sz w:val="28"/>
          <w:szCs w:val="28"/>
        </w:rPr>
      </w:pPr>
    </w:p>
    <w:p w:rsidR="00756911" w:rsidRDefault="00756911" w:rsidP="003B29EA">
      <w:pPr>
        <w:pStyle w:val="a5"/>
        <w:shd w:val="clear" w:color="auto" w:fill="FFFFFF"/>
        <w:spacing w:before="0" w:beforeAutospacing="0" w:after="0" w:afterAutospacing="0" w:line="276" w:lineRule="auto"/>
        <w:jc w:val="both"/>
        <w:rPr>
          <w:b/>
          <w:color w:val="000000"/>
          <w:sz w:val="28"/>
          <w:szCs w:val="28"/>
        </w:rPr>
      </w:pPr>
    </w:p>
    <w:p w:rsidR="00756911" w:rsidRDefault="00756911" w:rsidP="003B29EA">
      <w:pPr>
        <w:pStyle w:val="a5"/>
        <w:shd w:val="clear" w:color="auto" w:fill="FFFFFF"/>
        <w:spacing w:before="0" w:beforeAutospacing="0" w:after="0" w:afterAutospacing="0" w:line="276" w:lineRule="auto"/>
        <w:jc w:val="both"/>
        <w:rPr>
          <w:b/>
          <w:color w:val="000000"/>
          <w:sz w:val="28"/>
          <w:szCs w:val="28"/>
        </w:rPr>
      </w:pPr>
    </w:p>
    <w:p w:rsidR="00756911" w:rsidRDefault="00756911" w:rsidP="003B29EA">
      <w:pPr>
        <w:pStyle w:val="a5"/>
        <w:shd w:val="clear" w:color="auto" w:fill="FFFFFF"/>
        <w:spacing w:before="0" w:beforeAutospacing="0" w:after="0" w:afterAutospacing="0" w:line="276" w:lineRule="auto"/>
        <w:jc w:val="both"/>
        <w:rPr>
          <w:b/>
          <w:color w:val="000000"/>
          <w:sz w:val="28"/>
          <w:szCs w:val="28"/>
        </w:rPr>
      </w:pPr>
    </w:p>
    <w:p w:rsidR="00756911" w:rsidRDefault="00756911" w:rsidP="003B29EA">
      <w:pPr>
        <w:pStyle w:val="a5"/>
        <w:shd w:val="clear" w:color="auto" w:fill="FFFFFF"/>
        <w:spacing w:before="0" w:beforeAutospacing="0" w:after="0" w:afterAutospacing="0" w:line="276" w:lineRule="auto"/>
        <w:jc w:val="both"/>
        <w:rPr>
          <w:b/>
          <w:color w:val="000000"/>
          <w:sz w:val="28"/>
          <w:szCs w:val="28"/>
        </w:rPr>
      </w:pPr>
    </w:p>
    <w:p w:rsidR="00756911" w:rsidRDefault="00756911" w:rsidP="003B29EA">
      <w:pPr>
        <w:pStyle w:val="a5"/>
        <w:shd w:val="clear" w:color="auto" w:fill="FFFFFF"/>
        <w:spacing w:before="0" w:beforeAutospacing="0" w:after="0" w:afterAutospacing="0" w:line="276" w:lineRule="auto"/>
        <w:jc w:val="both"/>
        <w:rPr>
          <w:b/>
          <w:color w:val="000000"/>
          <w:sz w:val="28"/>
          <w:szCs w:val="28"/>
        </w:rPr>
      </w:pPr>
    </w:p>
    <w:p w:rsidR="003B29EA" w:rsidRDefault="003B29EA" w:rsidP="003B29EA">
      <w:pPr>
        <w:pStyle w:val="a5"/>
        <w:shd w:val="clear" w:color="auto" w:fill="FFFFFF"/>
        <w:spacing w:before="0" w:beforeAutospacing="0" w:after="0" w:afterAutospacing="0" w:line="276" w:lineRule="auto"/>
        <w:jc w:val="both"/>
        <w:rPr>
          <w:b/>
          <w:color w:val="000000"/>
          <w:sz w:val="28"/>
          <w:szCs w:val="28"/>
        </w:rPr>
      </w:pPr>
      <w:r w:rsidRPr="003B29EA">
        <w:rPr>
          <w:b/>
          <w:color w:val="000000"/>
          <w:sz w:val="28"/>
          <w:szCs w:val="28"/>
        </w:rPr>
        <w:lastRenderedPageBreak/>
        <w:t>Заключение:</w:t>
      </w:r>
      <w:r>
        <w:rPr>
          <w:b/>
          <w:color w:val="000000"/>
          <w:sz w:val="28"/>
          <w:szCs w:val="28"/>
        </w:rPr>
        <w:t xml:space="preserve"> </w:t>
      </w:r>
    </w:p>
    <w:p w:rsidR="003B29EA" w:rsidRDefault="003B29EA" w:rsidP="009F1D97">
      <w:pPr>
        <w:spacing w:after="0"/>
        <w:ind w:firstLine="708"/>
        <w:rPr>
          <w:rFonts w:ascii="Times New Roman" w:eastAsia="Calibri" w:hAnsi="Times New Roman" w:cs="Times New Roman"/>
          <w:sz w:val="28"/>
          <w:szCs w:val="28"/>
        </w:rPr>
      </w:pPr>
      <w:r w:rsidRPr="005A4799">
        <w:rPr>
          <w:rFonts w:ascii="Times New Roman" w:eastAsia="Calibri" w:hAnsi="Times New Roman" w:cs="Times New Roman"/>
          <w:sz w:val="28"/>
          <w:szCs w:val="28"/>
        </w:rPr>
        <w:t>В результате работы по внедрению проблемного обучения в ДОУ дети становятся более активными, наблюдательными и общительными. Они сами «видят» проблемные ситуации, формулируют противоречия, находят разные варианты решения. У детей развивается познавательный интерес, желание исследовать, экспериментировать, рассуждать и доказывать</w:t>
      </w:r>
      <w:r>
        <w:rPr>
          <w:rFonts w:ascii="Times New Roman" w:eastAsia="Calibri" w:hAnsi="Times New Roman" w:cs="Times New Roman"/>
          <w:sz w:val="28"/>
          <w:szCs w:val="28"/>
        </w:rPr>
        <w:t>.</w:t>
      </w:r>
    </w:p>
    <w:p w:rsidR="003B29EA" w:rsidRPr="003E25F9" w:rsidRDefault="003B29EA" w:rsidP="009F1D97">
      <w:pPr>
        <w:pStyle w:val="a5"/>
        <w:shd w:val="clear" w:color="auto" w:fill="FFFFFF"/>
        <w:spacing w:before="0" w:beforeAutospacing="0" w:after="0" w:afterAutospacing="0" w:line="276" w:lineRule="auto"/>
        <w:jc w:val="both"/>
        <w:rPr>
          <w:rFonts w:ascii="Arial" w:hAnsi="Arial" w:cs="Arial"/>
          <w:color w:val="181818"/>
          <w:sz w:val="28"/>
          <w:szCs w:val="28"/>
        </w:rPr>
      </w:pPr>
      <w:r w:rsidRPr="003E25F9">
        <w:rPr>
          <w:color w:val="000000"/>
          <w:sz w:val="28"/>
          <w:szCs w:val="28"/>
        </w:rPr>
        <w:t>Можно и нужно научить детей правильно, организованно мыслить.</w:t>
      </w:r>
      <w:r w:rsidR="003E25F9" w:rsidRPr="003E25F9">
        <w:rPr>
          <w:rFonts w:ascii="Arial" w:hAnsi="Arial" w:cs="Arial"/>
          <w:color w:val="181818"/>
          <w:sz w:val="28"/>
          <w:szCs w:val="28"/>
        </w:rPr>
        <w:t xml:space="preserve"> </w:t>
      </w:r>
      <w:r w:rsidRPr="003E25F9">
        <w:rPr>
          <w:color w:val="000000"/>
          <w:sz w:val="28"/>
          <w:szCs w:val="28"/>
        </w:rPr>
        <w:t>Ребёнку интереснее мыслить, чем запоминать.</w:t>
      </w:r>
    </w:p>
    <w:p w:rsidR="003B29EA" w:rsidRPr="003E25F9" w:rsidRDefault="003B29EA" w:rsidP="009F1D97">
      <w:pPr>
        <w:pStyle w:val="a5"/>
        <w:shd w:val="clear" w:color="auto" w:fill="FFFFFF"/>
        <w:spacing w:before="0" w:beforeAutospacing="0" w:after="0" w:afterAutospacing="0" w:line="276" w:lineRule="auto"/>
        <w:jc w:val="both"/>
        <w:rPr>
          <w:rFonts w:ascii="Arial" w:hAnsi="Arial" w:cs="Arial"/>
          <w:color w:val="181818"/>
          <w:sz w:val="28"/>
          <w:szCs w:val="28"/>
        </w:rPr>
      </w:pPr>
      <w:r w:rsidRPr="003E25F9">
        <w:rPr>
          <w:color w:val="000000"/>
          <w:sz w:val="28"/>
          <w:szCs w:val="28"/>
        </w:rPr>
        <w:t>Найденное, в процессе мышления становится знанием, тогда как то, что запомнилось часто остаётся нейтральной информацией, которую невозможно извлечь из памяти в нужный момент.</w:t>
      </w:r>
    </w:p>
    <w:p w:rsidR="003B29EA" w:rsidRPr="003E25F9" w:rsidRDefault="003B29EA" w:rsidP="009F1D97">
      <w:pPr>
        <w:pStyle w:val="a5"/>
        <w:shd w:val="clear" w:color="auto" w:fill="FFFFFF"/>
        <w:spacing w:before="0" w:beforeAutospacing="0" w:after="0" w:afterAutospacing="0" w:line="276" w:lineRule="auto"/>
        <w:jc w:val="both"/>
        <w:rPr>
          <w:rFonts w:ascii="Arial" w:hAnsi="Arial" w:cs="Arial"/>
          <w:color w:val="181818"/>
          <w:sz w:val="28"/>
          <w:szCs w:val="28"/>
        </w:rPr>
      </w:pPr>
      <w:r w:rsidRPr="003E25F9">
        <w:rPr>
          <w:rFonts w:ascii="Arial" w:hAnsi="Arial" w:cs="Arial"/>
          <w:color w:val="000000"/>
          <w:sz w:val="28"/>
          <w:szCs w:val="28"/>
        </w:rPr>
        <w:t> </w:t>
      </w:r>
      <w:r w:rsidRPr="003E25F9">
        <w:rPr>
          <w:color w:val="000000"/>
          <w:sz w:val="28"/>
          <w:szCs w:val="28"/>
        </w:rPr>
        <w:t>Процесс мышления – поиск и открытие нового при разрешении проблемной ситуации. Без проблемной ситуации нет мышления.</w:t>
      </w:r>
      <w:r w:rsidR="003E25F9" w:rsidRPr="003E25F9">
        <w:rPr>
          <w:rFonts w:ascii="Arial" w:hAnsi="Arial" w:cs="Arial"/>
          <w:color w:val="181818"/>
          <w:sz w:val="28"/>
          <w:szCs w:val="28"/>
        </w:rPr>
        <w:t xml:space="preserve"> </w:t>
      </w:r>
      <w:r w:rsidRPr="003E25F9">
        <w:rPr>
          <w:rFonts w:ascii="Arial" w:hAnsi="Arial" w:cs="Arial"/>
          <w:color w:val="000000"/>
          <w:sz w:val="28"/>
          <w:szCs w:val="28"/>
        </w:rPr>
        <w:t> </w:t>
      </w:r>
      <w:r w:rsidRPr="003E25F9">
        <w:rPr>
          <w:color w:val="000000"/>
          <w:sz w:val="28"/>
          <w:szCs w:val="28"/>
        </w:rPr>
        <w:t>Вопросы «Почему?», «Как ты считаешь?», «С какой целью?», «Из-за чего?», «Как сделать?» - проблемные; они направлены на развитие мышления.</w:t>
      </w:r>
      <w:r w:rsidR="003E25F9" w:rsidRPr="003E25F9">
        <w:rPr>
          <w:rFonts w:ascii="Arial" w:hAnsi="Arial" w:cs="Arial"/>
          <w:color w:val="181818"/>
          <w:sz w:val="28"/>
          <w:szCs w:val="28"/>
        </w:rPr>
        <w:t xml:space="preserve"> </w:t>
      </w:r>
      <w:r w:rsidRPr="003E25F9">
        <w:rPr>
          <w:color w:val="000000"/>
          <w:sz w:val="28"/>
          <w:szCs w:val="28"/>
        </w:rPr>
        <w:t>Вопросы «Где?», «Что?», «Когда?», «Какой?», «Сколько?» - контролируют память.</w:t>
      </w:r>
      <w:r w:rsidR="003E25F9" w:rsidRPr="003E25F9">
        <w:rPr>
          <w:rFonts w:ascii="Arial" w:hAnsi="Arial" w:cs="Arial"/>
          <w:color w:val="181818"/>
          <w:sz w:val="28"/>
          <w:szCs w:val="28"/>
        </w:rPr>
        <w:t xml:space="preserve"> </w:t>
      </w:r>
      <w:r w:rsidRPr="003E25F9">
        <w:rPr>
          <w:color w:val="000000"/>
          <w:sz w:val="28"/>
          <w:szCs w:val="28"/>
        </w:rPr>
        <w:t>Никого нельзя заставить мыслить, никому нельзя запретить мыслить. Мышление свободно и самостоятельно.</w:t>
      </w:r>
    </w:p>
    <w:p w:rsidR="003B29EA" w:rsidRPr="005A4799" w:rsidRDefault="003B29EA" w:rsidP="009F1D97">
      <w:pPr>
        <w:spacing w:after="0"/>
        <w:ind w:firstLine="708"/>
        <w:rPr>
          <w:rFonts w:ascii="Times New Roman" w:eastAsia="Calibri" w:hAnsi="Times New Roman" w:cs="Times New Roman"/>
          <w:sz w:val="28"/>
          <w:szCs w:val="28"/>
        </w:rPr>
      </w:pPr>
    </w:p>
    <w:p w:rsidR="003B29EA" w:rsidRPr="005A4799" w:rsidRDefault="003B29EA" w:rsidP="009F1D97">
      <w:pPr>
        <w:spacing w:before="90"/>
        <w:rPr>
          <w:rFonts w:ascii="Times New Roman" w:eastAsia="Times New Roman" w:hAnsi="Times New Roman" w:cs="Times New Roman"/>
          <w:sz w:val="28"/>
          <w:szCs w:val="28"/>
        </w:rPr>
      </w:pPr>
    </w:p>
    <w:p w:rsidR="003B29EA" w:rsidRPr="003B29EA" w:rsidRDefault="003B29EA" w:rsidP="003B29EA">
      <w:pPr>
        <w:pStyle w:val="a5"/>
        <w:shd w:val="clear" w:color="auto" w:fill="FFFFFF"/>
        <w:spacing w:before="0" w:beforeAutospacing="0" w:after="0" w:afterAutospacing="0" w:line="276" w:lineRule="auto"/>
        <w:jc w:val="both"/>
        <w:rPr>
          <w:b/>
          <w:sz w:val="28"/>
          <w:szCs w:val="28"/>
        </w:rPr>
      </w:pPr>
    </w:p>
    <w:p w:rsidR="001A7464" w:rsidRPr="003B29EA" w:rsidRDefault="001A7464" w:rsidP="003B29EA">
      <w:pPr>
        <w:pStyle w:val="a5"/>
        <w:shd w:val="clear" w:color="auto" w:fill="FFFFFF"/>
        <w:spacing w:before="0" w:beforeAutospacing="0" w:after="0" w:afterAutospacing="0" w:line="276" w:lineRule="auto"/>
        <w:jc w:val="both"/>
        <w:rPr>
          <w:sz w:val="28"/>
          <w:szCs w:val="28"/>
        </w:rPr>
      </w:pPr>
    </w:p>
    <w:p w:rsidR="001A7464" w:rsidRDefault="001A7464" w:rsidP="00645BD2">
      <w:pPr>
        <w:pStyle w:val="a5"/>
        <w:shd w:val="clear" w:color="auto" w:fill="FFFFFF"/>
        <w:spacing w:before="0" w:beforeAutospacing="0" w:after="0" w:afterAutospacing="0"/>
        <w:jc w:val="both"/>
        <w:rPr>
          <w:sz w:val="28"/>
          <w:szCs w:val="28"/>
        </w:rPr>
      </w:pPr>
    </w:p>
    <w:p w:rsidR="001A7464" w:rsidRDefault="001A7464" w:rsidP="00645BD2">
      <w:pPr>
        <w:pStyle w:val="a5"/>
        <w:shd w:val="clear" w:color="auto" w:fill="FFFFFF"/>
        <w:spacing w:before="0" w:beforeAutospacing="0" w:after="0" w:afterAutospacing="0"/>
        <w:jc w:val="both"/>
        <w:rPr>
          <w:sz w:val="28"/>
          <w:szCs w:val="28"/>
        </w:rPr>
      </w:pPr>
    </w:p>
    <w:p w:rsidR="001A7464" w:rsidRDefault="001A7464" w:rsidP="00645BD2">
      <w:pPr>
        <w:pStyle w:val="a5"/>
        <w:shd w:val="clear" w:color="auto" w:fill="FFFFFF"/>
        <w:spacing w:before="0" w:beforeAutospacing="0" w:after="0" w:afterAutospacing="0"/>
        <w:jc w:val="both"/>
        <w:rPr>
          <w:sz w:val="28"/>
          <w:szCs w:val="28"/>
        </w:rPr>
      </w:pPr>
    </w:p>
    <w:p w:rsidR="001A7464" w:rsidRDefault="001A7464" w:rsidP="00645BD2">
      <w:pPr>
        <w:pStyle w:val="a5"/>
        <w:shd w:val="clear" w:color="auto" w:fill="FFFFFF"/>
        <w:spacing w:before="0" w:beforeAutospacing="0" w:after="0" w:afterAutospacing="0"/>
        <w:jc w:val="both"/>
        <w:rPr>
          <w:sz w:val="28"/>
          <w:szCs w:val="28"/>
        </w:rPr>
      </w:pPr>
    </w:p>
    <w:p w:rsidR="001A7464" w:rsidRPr="00645BD2" w:rsidRDefault="001A7464" w:rsidP="00645BD2">
      <w:pPr>
        <w:pStyle w:val="a5"/>
        <w:shd w:val="clear" w:color="auto" w:fill="FFFFFF"/>
        <w:spacing w:before="0" w:beforeAutospacing="0" w:after="0" w:afterAutospacing="0"/>
        <w:jc w:val="both"/>
        <w:rPr>
          <w:sz w:val="28"/>
          <w:szCs w:val="28"/>
        </w:rPr>
      </w:pPr>
    </w:p>
    <w:p w:rsidR="004C17A0" w:rsidRDefault="004C17A0" w:rsidP="00502072">
      <w:pPr>
        <w:pStyle w:val="a5"/>
        <w:shd w:val="clear" w:color="auto" w:fill="FFFFFF"/>
        <w:spacing w:before="0" w:beforeAutospacing="0" w:after="0" w:afterAutospacing="0"/>
        <w:ind w:firstLine="360"/>
        <w:rPr>
          <w:rFonts w:ascii="Arial" w:hAnsi="Arial" w:cs="Arial"/>
          <w:color w:val="111111"/>
        </w:rPr>
      </w:pPr>
    </w:p>
    <w:p w:rsidR="009A6E9E" w:rsidRDefault="009A6E9E" w:rsidP="00502072">
      <w:pPr>
        <w:pStyle w:val="a5"/>
        <w:shd w:val="clear" w:color="auto" w:fill="FFFFFF"/>
        <w:spacing w:before="0" w:beforeAutospacing="0" w:after="0" w:afterAutospacing="0"/>
        <w:ind w:firstLine="360"/>
        <w:rPr>
          <w:rFonts w:ascii="Arial" w:hAnsi="Arial" w:cs="Arial"/>
          <w:color w:val="111111"/>
        </w:rPr>
      </w:pPr>
    </w:p>
    <w:p w:rsidR="009A6E9E" w:rsidRDefault="009A6E9E" w:rsidP="00502072">
      <w:pPr>
        <w:pStyle w:val="a5"/>
        <w:shd w:val="clear" w:color="auto" w:fill="FFFFFF"/>
        <w:spacing w:before="0" w:beforeAutospacing="0" w:after="0" w:afterAutospacing="0"/>
        <w:ind w:firstLine="360"/>
        <w:rPr>
          <w:rFonts w:ascii="Arial" w:hAnsi="Arial" w:cs="Arial"/>
          <w:color w:val="111111"/>
        </w:rPr>
      </w:pPr>
    </w:p>
    <w:p w:rsidR="009A6E9E" w:rsidRDefault="009A6E9E" w:rsidP="00502072">
      <w:pPr>
        <w:pStyle w:val="a5"/>
        <w:shd w:val="clear" w:color="auto" w:fill="FFFFFF"/>
        <w:spacing w:before="0" w:beforeAutospacing="0" w:after="0" w:afterAutospacing="0"/>
        <w:ind w:firstLine="360"/>
        <w:rPr>
          <w:rFonts w:ascii="Arial" w:hAnsi="Arial" w:cs="Arial"/>
          <w:color w:val="111111"/>
        </w:rPr>
      </w:pPr>
    </w:p>
    <w:p w:rsidR="009A6E9E" w:rsidRDefault="009A6E9E" w:rsidP="00502072">
      <w:pPr>
        <w:pStyle w:val="a5"/>
        <w:shd w:val="clear" w:color="auto" w:fill="FFFFFF"/>
        <w:spacing w:before="0" w:beforeAutospacing="0" w:after="0" w:afterAutospacing="0"/>
        <w:ind w:firstLine="360"/>
        <w:rPr>
          <w:rFonts w:ascii="Arial" w:hAnsi="Arial" w:cs="Arial"/>
          <w:color w:val="111111"/>
        </w:rPr>
      </w:pPr>
    </w:p>
    <w:p w:rsidR="009A6E9E" w:rsidRDefault="009A6E9E" w:rsidP="00502072">
      <w:pPr>
        <w:pStyle w:val="a5"/>
        <w:shd w:val="clear" w:color="auto" w:fill="FFFFFF"/>
        <w:spacing w:before="0" w:beforeAutospacing="0" w:after="0" w:afterAutospacing="0"/>
        <w:ind w:firstLine="360"/>
        <w:rPr>
          <w:rFonts w:ascii="Arial" w:hAnsi="Arial" w:cs="Arial"/>
          <w:color w:val="111111"/>
        </w:rPr>
      </w:pPr>
    </w:p>
    <w:p w:rsidR="009A6E9E" w:rsidRDefault="009A6E9E" w:rsidP="00502072">
      <w:pPr>
        <w:pStyle w:val="a5"/>
        <w:shd w:val="clear" w:color="auto" w:fill="FFFFFF"/>
        <w:spacing w:before="0" w:beforeAutospacing="0" w:after="0" w:afterAutospacing="0"/>
        <w:ind w:firstLine="360"/>
        <w:rPr>
          <w:rFonts w:ascii="Arial" w:hAnsi="Arial" w:cs="Arial"/>
          <w:color w:val="111111"/>
        </w:rPr>
      </w:pPr>
    </w:p>
    <w:p w:rsidR="009A6E9E" w:rsidRDefault="009A6E9E" w:rsidP="00502072">
      <w:pPr>
        <w:pStyle w:val="a5"/>
        <w:shd w:val="clear" w:color="auto" w:fill="FFFFFF"/>
        <w:spacing w:before="0" w:beforeAutospacing="0" w:after="0" w:afterAutospacing="0"/>
        <w:ind w:firstLine="360"/>
        <w:rPr>
          <w:rFonts w:ascii="Arial" w:hAnsi="Arial" w:cs="Arial"/>
          <w:color w:val="111111"/>
        </w:rPr>
      </w:pPr>
    </w:p>
    <w:p w:rsidR="009A6E9E" w:rsidRDefault="009A6E9E" w:rsidP="00502072">
      <w:pPr>
        <w:pStyle w:val="a5"/>
        <w:shd w:val="clear" w:color="auto" w:fill="FFFFFF"/>
        <w:spacing w:before="0" w:beforeAutospacing="0" w:after="0" w:afterAutospacing="0"/>
        <w:ind w:firstLine="360"/>
        <w:rPr>
          <w:rFonts w:ascii="Arial" w:hAnsi="Arial" w:cs="Arial"/>
          <w:color w:val="111111"/>
        </w:rPr>
      </w:pPr>
    </w:p>
    <w:p w:rsidR="009A6E9E" w:rsidRDefault="009A6E9E" w:rsidP="00502072">
      <w:pPr>
        <w:pStyle w:val="a5"/>
        <w:shd w:val="clear" w:color="auto" w:fill="FFFFFF"/>
        <w:spacing w:before="0" w:beforeAutospacing="0" w:after="0" w:afterAutospacing="0"/>
        <w:ind w:firstLine="360"/>
        <w:rPr>
          <w:rFonts w:ascii="Arial" w:hAnsi="Arial" w:cs="Arial"/>
          <w:color w:val="111111"/>
        </w:rPr>
      </w:pPr>
    </w:p>
    <w:p w:rsidR="009A6E9E" w:rsidRDefault="009A6E9E" w:rsidP="00502072">
      <w:pPr>
        <w:pStyle w:val="a5"/>
        <w:shd w:val="clear" w:color="auto" w:fill="FFFFFF"/>
        <w:spacing w:before="0" w:beforeAutospacing="0" w:after="0" w:afterAutospacing="0"/>
        <w:ind w:firstLine="360"/>
        <w:rPr>
          <w:rFonts w:ascii="Arial" w:hAnsi="Arial" w:cs="Arial"/>
          <w:color w:val="111111"/>
        </w:rPr>
      </w:pPr>
    </w:p>
    <w:p w:rsidR="009A6E9E" w:rsidRDefault="009A6E9E" w:rsidP="00D77C33">
      <w:pPr>
        <w:pStyle w:val="a5"/>
        <w:shd w:val="clear" w:color="auto" w:fill="FFFFFF"/>
        <w:spacing w:before="0" w:beforeAutospacing="0" w:after="0" w:afterAutospacing="0"/>
        <w:rPr>
          <w:rFonts w:ascii="Arial" w:hAnsi="Arial" w:cs="Arial"/>
          <w:color w:val="111111"/>
        </w:rPr>
      </w:pPr>
    </w:p>
    <w:p w:rsidR="00F955A4" w:rsidRDefault="00F955A4" w:rsidP="00D77C33">
      <w:pPr>
        <w:pStyle w:val="a5"/>
        <w:shd w:val="clear" w:color="auto" w:fill="FFFFFF"/>
        <w:spacing w:before="0" w:beforeAutospacing="0" w:after="0" w:afterAutospacing="0"/>
        <w:rPr>
          <w:rFonts w:ascii="Arial" w:hAnsi="Arial" w:cs="Arial"/>
          <w:color w:val="111111"/>
        </w:rPr>
      </w:pPr>
    </w:p>
    <w:p w:rsidR="00F955A4" w:rsidRDefault="00F955A4" w:rsidP="00D77C33">
      <w:pPr>
        <w:pStyle w:val="a5"/>
        <w:shd w:val="clear" w:color="auto" w:fill="FFFFFF"/>
        <w:spacing w:before="0" w:beforeAutospacing="0" w:after="0" w:afterAutospacing="0"/>
        <w:rPr>
          <w:rFonts w:ascii="Arial" w:hAnsi="Arial" w:cs="Arial"/>
          <w:color w:val="111111"/>
        </w:rPr>
      </w:pPr>
    </w:p>
    <w:p w:rsidR="009A6E9E" w:rsidRDefault="009A6E9E" w:rsidP="00502072">
      <w:pPr>
        <w:pStyle w:val="a5"/>
        <w:shd w:val="clear" w:color="auto" w:fill="FFFFFF"/>
        <w:spacing w:before="0" w:beforeAutospacing="0" w:after="0" w:afterAutospacing="0"/>
        <w:ind w:firstLine="360"/>
        <w:rPr>
          <w:rFonts w:ascii="Arial" w:hAnsi="Arial" w:cs="Arial"/>
          <w:color w:val="111111"/>
        </w:rPr>
      </w:pPr>
    </w:p>
    <w:p w:rsidR="009A6E9E" w:rsidRDefault="009A6E9E" w:rsidP="009A6E9E">
      <w:pPr>
        <w:pStyle w:val="a5"/>
        <w:shd w:val="clear" w:color="auto" w:fill="FFFFFF"/>
        <w:spacing w:before="0" w:beforeAutospacing="0" w:after="0" w:afterAutospacing="0"/>
        <w:ind w:firstLine="360"/>
        <w:jc w:val="center"/>
        <w:rPr>
          <w:b/>
          <w:sz w:val="28"/>
          <w:szCs w:val="28"/>
        </w:rPr>
      </w:pPr>
      <w:r>
        <w:rPr>
          <w:b/>
          <w:sz w:val="28"/>
          <w:szCs w:val="28"/>
        </w:rPr>
        <w:lastRenderedPageBreak/>
        <w:t>ПРИЛОЖЕНИЯ</w:t>
      </w:r>
    </w:p>
    <w:p w:rsidR="009A6E9E" w:rsidRDefault="009A6E9E" w:rsidP="009A6E9E">
      <w:pPr>
        <w:pStyle w:val="a5"/>
        <w:shd w:val="clear" w:color="auto" w:fill="FFFFFF"/>
        <w:spacing w:before="0" w:beforeAutospacing="0" w:after="0" w:afterAutospacing="0"/>
        <w:ind w:firstLine="360"/>
        <w:jc w:val="right"/>
        <w:rPr>
          <w:sz w:val="28"/>
          <w:szCs w:val="28"/>
        </w:rPr>
      </w:pPr>
      <w:r>
        <w:rPr>
          <w:sz w:val="28"/>
          <w:szCs w:val="28"/>
        </w:rPr>
        <w:t>Приложение</w:t>
      </w:r>
      <w:r w:rsidRPr="009A6E9E">
        <w:rPr>
          <w:sz w:val="28"/>
          <w:szCs w:val="28"/>
        </w:rPr>
        <w:t xml:space="preserve"> № 1</w:t>
      </w:r>
    </w:p>
    <w:p w:rsidR="009A6E9E" w:rsidRPr="009A6E9E" w:rsidRDefault="009A6E9E" w:rsidP="009A6E9E">
      <w:pPr>
        <w:pStyle w:val="a5"/>
        <w:shd w:val="clear" w:color="auto" w:fill="FFFFFF"/>
        <w:spacing w:before="0" w:beforeAutospacing="0" w:after="0" w:afterAutospacing="0"/>
        <w:ind w:firstLine="360"/>
        <w:rPr>
          <w:sz w:val="28"/>
          <w:szCs w:val="28"/>
        </w:rPr>
      </w:pPr>
    </w:p>
    <w:p w:rsidR="00931568" w:rsidRDefault="00931568" w:rsidP="00931568">
      <w:pPr>
        <w:pStyle w:val="a5"/>
        <w:spacing w:before="0" w:beforeAutospacing="0" w:after="0" w:afterAutospacing="0"/>
        <w:jc w:val="center"/>
        <w:textAlignment w:val="baseline"/>
        <w:rPr>
          <w:b/>
          <w:bCs/>
          <w:color w:val="632423" w:themeColor="accent2" w:themeShade="80"/>
          <w:kern w:val="24"/>
          <w:sz w:val="28"/>
          <w:szCs w:val="28"/>
        </w:rPr>
      </w:pPr>
      <w:r>
        <w:rPr>
          <w:b/>
          <w:bCs/>
          <w:color w:val="632423" w:themeColor="accent2" w:themeShade="80"/>
          <w:kern w:val="24"/>
          <w:sz w:val="28"/>
          <w:szCs w:val="28"/>
        </w:rPr>
        <w:t>Картотека проблемных</w:t>
      </w:r>
      <w:r w:rsidRPr="00931568">
        <w:rPr>
          <w:b/>
          <w:bCs/>
          <w:color w:val="632423" w:themeColor="accent2" w:themeShade="80"/>
          <w:kern w:val="24"/>
          <w:sz w:val="28"/>
          <w:szCs w:val="28"/>
        </w:rPr>
        <w:t xml:space="preserve"> ситуации по 5 образовательным областям</w:t>
      </w:r>
    </w:p>
    <w:p w:rsidR="00931568" w:rsidRPr="00931568" w:rsidRDefault="00931568" w:rsidP="00931568">
      <w:pPr>
        <w:pStyle w:val="a5"/>
        <w:spacing w:before="0" w:beforeAutospacing="0" w:after="0" w:afterAutospacing="0"/>
        <w:jc w:val="center"/>
        <w:textAlignment w:val="baseline"/>
        <w:rPr>
          <w:b/>
          <w:bCs/>
          <w:color w:val="632423" w:themeColor="accent2" w:themeShade="80"/>
          <w:kern w:val="24"/>
          <w:sz w:val="28"/>
          <w:szCs w:val="28"/>
        </w:rPr>
      </w:pPr>
    </w:p>
    <w:tbl>
      <w:tblPr>
        <w:tblStyle w:val="a9"/>
        <w:tblW w:w="0" w:type="auto"/>
        <w:tblLook w:val="04A0" w:firstRow="1" w:lastRow="0" w:firstColumn="1" w:lastColumn="0" w:noHBand="0" w:noVBand="1"/>
      </w:tblPr>
      <w:tblGrid>
        <w:gridCol w:w="2376"/>
        <w:gridCol w:w="2410"/>
        <w:gridCol w:w="2268"/>
        <w:gridCol w:w="2517"/>
      </w:tblGrid>
      <w:tr w:rsidR="00931568" w:rsidTr="00931568">
        <w:tc>
          <w:tcPr>
            <w:tcW w:w="2376" w:type="dxa"/>
            <w:shd w:val="clear" w:color="auto" w:fill="92D050"/>
          </w:tcPr>
          <w:p w:rsidR="00931568" w:rsidRPr="00931568" w:rsidRDefault="00931568" w:rsidP="009A6E9E">
            <w:pPr>
              <w:pStyle w:val="a5"/>
              <w:spacing w:before="0" w:beforeAutospacing="0" w:after="0" w:afterAutospacing="0"/>
              <w:jc w:val="center"/>
              <w:rPr>
                <w:b/>
              </w:rPr>
            </w:pPr>
            <w:r w:rsidRPr="00931568">
              <w:rPr>
                <w:b/>
                <w:bCs/>
                <w:color w:val="632423" w:themeColor="accent2" w:themeShade="80"/>
                <w:kern w:val="24"/>
              </w:rPr>
              <w:t>Образовательная область</w:t>
            </w:r>
          </w:p>
        </w:tc>
        <w:tc>
          <w:tcPr>
            <w:tcW w:w="2410" w:type="dxa"/>
            <w:shd w:val="clear" w:color="auto" w:fill="92D050"/>
          </w:tcPr>
          <w:p w:rsidR="00931568" w:rsidRPr="00931568" w:rsidRDefault="00931568" w:rsidP="009A6E9E">
            <w:pPr>
              <w:pStyle w:val="a5"/>
              <w:spacing w:before="0" w:beforeAutospacing="0" w:after="0" w:afterAutospacing="0"/>
              <w:jc w:val="center"/>
              <w:rPr>
                <w:b/>
              </w:rPr>
            </w:pPr>
            <w:r w:rsidRPr="00931568">
              <w:rPr>
                <w:b/>
                <w:bCs/>
                <w:color w:val="632423" w:themeColor="accent2" w:themeShade="80"/>
                <w:kern w:val="24"/>
              </w:rPr>
              <w:t>Формулировка проблемной ситуации</w:t>
            </w:r>
          </w:p>
        </w:tc>
        <w:tc>
          <w:tcPr>
            <w:tcW w:w="2268" w:type="dxa"/>
            <w:tcBorders>
              <w:right w:val="single" w:sz="4" w:space="0" w:color="auto"/>
            </w:tcBorders>
            <w:shd w:val="clear" w:color="auto" w:fill="92D050"/>
          </w:tcPr>
          <w:p w:rsidR="00931568" w:rsidRPr="00931568" w:rsidRDefault="00931568" w:rsidP="009A6E9E">
            <w:pPr>
              <w:pStyle w:val="a5"/>
              <w:spacing w:before="0" w:beforeAutospacing="0" w:after="0" w:afterAutospacing="0"/>
              <w:jc w:val="center"/>
              <w:rPr>
                <w:b/>
              </w:rPr>
            </w:pPr>
            <w:r w:rsidRPr="00931568">
              <w:rPr>
                <w:b/>
                <w:bCs/>
                <w:color w:val="632423" w:themeColor="accent2" w:themeShade="80"/>
                <w:kern w:val="24"/>
              </w:rPr>
              <w:t>Формулировка противоречия</w:t>
            </w:r>
          </w:p>
        </w:tc>
        <w:tc>
          <w:tcPr>
            <w:tcW w:w="2517" w:type="dxa"/>
            <w:tcBorders>
              <w:left w:val="single" w:sz="4" w:space="0" w:color="auto"/>
            </w:tcBorders>
            <w:shd w:val="clear" w:color="auto" w:fill="92D050"/>
          </w:tcPr>
          <w:p w:rsidR="00931568" w:rsidRPr="00931568" w:rsidRDefault="00931568" w:rsidP="009A6E9E">
            <w:pPr>
              <w:pStyle w:val="a5"/>
              <w:spacing w:before="0" w:beforeAutospacing="0" w:after="0" w:afterAutospacing="0"/>
              <w:jc w:val="center"/>
              <w:rPr>
                <w:b/>
              </w:rPr>
            </w:pPr>
            <w:r w:rsidRPr="00931568">
              <w:rPr>
                <w:b/>
                <w:bCs/>
                <w:color w:val="632423" w:themeColor="accent2" w:themeShade="80"/>
                <w:kern w:val="24"/>
              </w:rPr>
              <w:t>Формулировка проблемы</w:t>
            </w:r>
          </w:p>
        </w:tc>
      </w:tr>
      <w:tr w:rsidR="00931568" w:rsidTr="00931568">
        <w:tc>
          <w:tcPr>
            <w:tcW w:w="2376" w:type="dxa"/>
          </w:tcPr>
          <w:p w:rsidR="00931568" w:rsidRPr="00931568" w:rsidRDefault="00931568" w:rsidP="009A6E9E">
            <w:pPr>
              <w:pStyle w:val="a5"/>
              <w:spacing w:before="0" w:beforeAutospacing="0" w:after="0" w:afterAutospacing="0"/>
              <w:jc w:val="center"/>
              <w:rPr>
                <w:b/>
                <w:sz w:val="22"/>
                <w:szCs w:val="22"/>
              </w:rPr>
            </w:pPr>
            <w:r w:rsidRPr="00931568">
              <w:rPr>
                <w:b/>
                <w:bCs/>
                <w:color w:val="000000" w:themeColor="text1"/>
                <w:kern w:val="24"/>
                <w:sz w:val="22"/>
                <w:szCs w:val="22"/>
              </w:rPr>
              <w:t>Познавательное развитие</w:t>
            </w:r>
          </w:p>
        </w:tc>
        <w:tc>
          <w:tcPr>
            <w:tcW w:w="2410" w:type="dxa"/>
          </w:tcPr>
          <w:p w:rsidR="00931568" w:rsidRPr="00931568" w:rsidRDefault="00931568" w:rsidP="00931568">
            <w:pPr>
              <w:pStyle w:val="a5"/>
              <w:spacing w:before="0" w:beforeAutospacing="0" w:after="0" w:afterAutospacing="0"/>
              <w:rPr>
                <w:b/>
                <w:sz w:val="22"/>
                <w:szCs w:val="22"/>
              </w:rPr>
            </w:pPr>
            <w:r w:rsidRPr="00931568">
              <w:rPr>
                <w:color w:val="000000" w:themeColor="text1"/>
                <w:kern w:val="24"/>
                <w:sz w:val="22"/>
                <w:szCs w:val="22"/>
              </w:rPr>
              <w:t>Жили два друга Саша и Миша. Они часто ходили в гости друг к другу, хотя и жили на разных берегах. Вот однажды, Саша пошел в гости к Мише, и когда подошел к реке увидел, что она очень сильно разлилась, и теперь он не знает, как попасть на противоположный берег.</w:t>
            </w:r>
          </w:p>
        </w:tc>
        <w:tc>
          <w:tcPr>
            <w:tcW w:w="2268" w:type="dxa"/>
            <w:tcBorders>
              <w:right w:val="single" w:sz="4" w:space="0" w:color="auto"/>
            </w:tcBorders>
          </w:tcPr>
          <w:p w:rsidR="00931568" w:rsidRPr="00931568" w:rsidRDefault="00931568" w:rsidP="00931568">
            <w:pPr>
              <w:pStyle w:val="a5"/>
              <w:spacing w:before="0" w:beforeAutospacing="0" w:after="0" w:afterAutospacing="0"/>
              <w:rPr>
                <w:b/>
                <w:sz w:val="22"/>
                <w:szCs w:val="22"/>
              </w:rPr>
            </w:pPr>
            <w:r w:rsidRPr="00931568">
              <w:rPr>
                <w:color w:val="000000" w:themeColor="text1"/>
                <w:kern w:val="24"/>
                <w:sz w:val="22"/>
                <w:szCs w:val="22"/>
              </w:rPr>
              <w:t>Саша хочет перейти реку, но не знает как.</w:t>
            </w:r>
          </w:p>
        </w:tc>
        <w:tc>
          <w:tcPr>
            <w:tcW w:w="2517" w:type="dxa"/>
            <w:tcBorders>
              <w:left w:val="single" w:sz="4" w:space="0" w:color="auto"/>
            </w:tcBorders>
          </w:tcPr>
          <w:p w:rsidR="00931568" w:rsidRPr="00931568" w:rsidRDefault="00172756" w:rsidP="00931568">
            <w:pPr>
              <w:pStyle w:val="a5"/>
              <w:spacing w:before="0" w:beforeAutospacing="0" w:after="0" w:afterAutospacing="0"/>
              <w:rPr>
                <w:b/>
                <w:sz w:val="22"/>
                <w:szCs w:val="22"/>
              </w:rPr>
            </w:pPr>
            <w:r>
              <w:rPr>
                <w:color w:val="000000" w:themeColor="text1"/>
                <w:kern w:val="24"/>
                <w:sz w:val="22"/>
                <w:szCs w:val="22"/>
              </w:rPr>
              <w:t>Как С</w:t>
            </w:r>
            <w:r w:rsidR="00931568" w:rsidRPr="00931568">
              <w:rPr>
                <w:color w:val="000000" w:themeColor="text1"/>
                <w:kern w:val="24"/>
                <w:sz w:val="22"/>
                <w:szCs w:val="22"/>
              </w:rPr>
              <w:t>аше попасть на другой берег?</w:t>
            </w:r>
          </w:p>
        </w:tc>
      </w:tr>
      <w:tr w:rsidR="00931568" w:rsidTr="00931568">
        <w:tc>
          <w:tcPr>
            <w:tcW w:w="2376" w:type="dxa"/>
          </w:tcPr>
          <w:p w:rsidR="00931568" w:rsidRPr="00931568" w:rsidRDefault="00931568" w:rsidP="009A6E9E">
            <w:pPr>
              <w:pStyle w:val="a5"/>
              <w:spacing w:before="0" w:beforeAutospacing="0" w:after="0" w:afterAutospacing="0"/>
              <w:jc w:val="center"/>
              <w:rPr>
                <w:b/>
                <w:sz w:val="22"/>
                <w:szCs w:val="22"/>
              </w:rPr>
            </w:pPr>
            <w:r w:rsidRPr="00931568">
              <w:rPr>
                <w:b/>
                <w:bCs/>
                <w:color w:val="000000" w:themeColor="text1"/>
                <w:kern w:val="24"/>
                <w:sz w:val="22"/>
                <w:szCs w:val="22"/>
              </w:rPr>
              <w:t>Художественно – эстетическое развитие</w:t>
            </w:r>
          </w:p>
        </w:tc>
        <w:tc>
          <w:tcPr>
            <w:tcW w:w="2410" w:type="dxa"/>
          </w:tcPr>
          <w:p w:rsidR="00931568" w:rsidRPr="00E2318E" w:rsidRDefault="00E2318E" w:rsidP="00E2318E">
            <w:pPr>
              <w:pStyle w:val="a5"/>
              <w:spacing w:before="0" w:beforeAutospacing="0" w:after="0" w:afterAutospacing="0"/>
              <w:rPr>
                <w:b/>
                <w:sz w:val="22"/>
                <w:szCs w:val="22"/>
              </w:rPr>
            </w:pPr>
            <w:r w:rsidRPr="00E2318E">
              <w:rPr>
                <w:color w:val="000000" w:themeColor="text1"/>
                <w:kern w:val="24"/>
                <w:sz w:val="22"/>
                <w:szCs w:val="22"/>
              </w:rPr>
              <w:t>Ребята, сегодня, когда я шла в детский сад, я встретила девочку, она сидела и горько плакала. Я подошла к ней узнать, что же у нее случилось. Девочка рассказала, что у ее мамы сегодня день рождения, она пошла в магазин, чтобы купить букет цветов, но по дороге потеряла все деньги.</w:t>
            </w:r>
          </w:p>
        </w:tc>
        <w:tc>
          <w:tcPr>
            <w:tcW w:w="2268" w:type="dxa"/>
            <w:tcBorders>
              <w:right w:val="single" w:sz="4" w:space="0" w:color="auto"/>
            </w:tcBorders>
          </w:tcPr>
          <w:p w:rsidR="00931568" w:rsidRPr="00E2318E" w:rsidRDefault="00E2318E" w:rsidP="00E2318E">
            <w:pPr>
              <w:pStyle w:val="a5"/>
              <w:spacing w:before="0" w:beforeAutospacing="0" w:after="0" w:afterAutospacing="0"/>
              <w:rPr>
                <w:b/>
              </w:rPr>
            </w:pPr>
            <w:r w:rsidRPr="00E2318E">
              <w:rPr>
                <w:color w:val="000000" w:themeColor="text1"/>
                <w:kern w:val="24"/>
              </w:rPr>
              <w:t>Хочет купить цветы, но нет денег.</w:t>
            </w:r>
          </w:p>
        </w:tc>
        <w:tc>
          <w:tcPr>
            <w:tcW w:w="2517" w:type="dxa"/>
            <w:tcBorders>
              <w:left w:val="single" w:sz="4" w:space="0" w:color="auto"/>
            </w:tcBorders>
          </w:tcPr>
          <w:p w:rsidR="00931568" w:rsidRPr="00E2318E" w:rsidRDefault="00E2318E" w:rsidP="00E2318E">
            <w:pPr>
              <w:pStyle w:val="a5"/>
              <w:spacing w:before="0" w:beforeAutospacing="0" w:after="0" w:afterAutospacing="0"/>
              <w:rPr>
                <w:b/>
                <w:sz w:val="22"/>
                <w:szCs w:val="22"/>
              </w:rPr>
            </w:pPr>
            <w:r w:rsidRPr="00E2318E">
              <w:rPr>
                <w:color w:val="000000" w:themeColor="text1"/>
                <w:kern w:val="24"/>
                <w:sz w:val="22"/>
                <w:szCs w:val="22"/>
              </w:rPr>
              <w:t>Как мы можем помочь девочке?</w:t>
            </w:r>
          </w:p>
        </w:tc>
      </w:tr>
      <w:tr w:rsidR="00931568" w:rsidTr="00931568">
        <w:tc>
          <w:tcPr>
            <w:tcW w:w="2376" w:type="dxa"/>
          </w:tcPr>
          <w:p w:rsidR="00931568" w:rsidRPr="00931568" w:rsidRDefault="00931568" w:rsidP="009A6E9E">
            <w:pPr>
              <w:pStyle w:val="a5"/>
              <w:spacing w:before="0" w:beforeAutospacing="0" w:after="0" w:afterAutospacing="0"/>
              <w:jc w:val="center"/>
              <w:rPr>
                <w:b/>
                <w:sz w:val="22"/>
                <w:szCs w:val="22"/>
              </w:rPr>
            </w:pPr>
            <w:r w:rsidRPr="00931568">
              <w:rPr>
                <w:b/>
                <w:sz w:val="22"/>
                <w:szCs w:val="22"/>
              </w:rPr>
              <w:t>Физическое развитие</w:t>
            </w:r>
          </w:p>
        </w:tc>
        <w:tc>
          <w:tcPr>
            <w:tcW w:w="2410" w:type="dxa"/>
          </w:tcPr>
          <w:p w:rsidR="00931568" w:rsidRPr="00E2318E" w:rsidRDefault="00E2318E" w:rsidP="00E2318E">
            <w:pPr>
              <w:pStyle w:val="a5"/>
              <w:spacing w:before="0" w:beforeAutospacing="0" w:after="0" w:afterAutospacing="0"/>
              <w:rPr>
                <w:b/>
                <w:sz w:val="22"/>
                <w:szCs w:val="22"/>
              </w:rPr>
            </w:pPr>
            <w:r w:rsidRPr="00E2318E">
              <w:rPr>
                <w:color w:val="000000" w:themeColor="text1"/>
                <w:kern w:val="24"/>
                <w:sz w:val="22"/>
                <w:szCs w:val="22"/>
              </w:rPr>
              <w:t>Мальчик прислал видеописьмо, в котором рассказывает, что он попал под сильный дождь и промочил всю одежду. А ему нужно срочно к другу на день рождения, но он боится идти в сырой одежде, так как может простудиться и заболеть.</w:t>
            </w:r>
          </w:p>
        </w:tc>
        <w:tc>
          <w:tcPr>
            <w:tcW w:w="2268" w:type="dxa"/>
            <w:tcBorders>
              <w:right w:val="single" w:sz="4" w:space="0" w:color="auto"/>
            </w:tcBorders>
          </w:tcPr>
          <w:p w:rsidR="00931568" w:rsidRPr="00E2318E" w:rsidRDefault="00E2318E" w:rsidP="00E2318E">
            <w:pPr>
              <w:pStyle w:val="a5"/>
              <w:spacing w:before="0" w:beforeAutospacing="0" w:after="0" w:afterAutospacing="0"/>
              <w:rPr>
                <w:b/>
                <w:sz w:val="22"/>
                <w:szCs w:val="22"/>
              </w:rPr>
            </w:pPr>
            <w:r w:rsidRPr="00E2318E">
              <w:rPr>
                <w:color w:val="000000" w:themeColor="text1"/>
                <w:kern w:val="24"/>
                <w:sz w:val="22"/>
                <w:szCs w:val="22"/>
              </w:rPr>
              <w:t>Нужно идти на день рождения, но одежда сырая.</w:t>
            </w:r>
          </w:p>
        </w:tc>
        <w:tc>
          <w:tcPr>
            <w:tcW w:w="2517" w:type="dxa"/>
            <w:tcBorders>
              <w:left w:val="single" w:sz="4" w:space="0" w:color="auto"/>
            </w:tcBorders>
          </w:tcPr>
          <w:p w:rsidR="00931568" w:rsidRPr="00E2318E" w:rsidRDefault="00E2318E" w:rsidP="00E2318E">
            <w:pPr>
              <w:pStyle w:val="a5"/>
              <w:spacing w:before="0" w:beforeAutospacing="0" w:after="0" w:afterAutospacing="0"/>
              <w:rPr>
                <w:b/>
                <w:sz w:val="22"/>
                <w:szCs w:val="22"/>
              </w:rPr>
            </w:pPr>
            <w:r w:rsidRPr="00E2318E">
              <w:rPr>
                <w:color w:val="000000" w:themeColor="text1"/>
                <w:kern w:val="24"/>
                <w:sz w:val="22"/>
                <w:szCs w:val="22"/>
              </w:rPr>
              <w:t>Как быстрее высушить одежду?</w:t>
            </w:r>
          </w:p>
        </w:tc>
      </w:tr>
      <w:tr w:rsidR="00931568" w:rsidTr="00931568">
        <w:tc>
          <w:tcPr>
            <w:tcW w:w="2376" w:type="dxa"/>
          </w:tcPr>
          <w:p w:rsidR="00931568" w:rsidRPr="00931568" w:rsidRDefault="00931568" w:rsidP="009A6E9E">
            <w:pPr>
              <w:pStyle w:val="a5"/>
              <w:spacing w:before="0" w:beforeAutospacing="0" w:after="0" w:afterAutospacing="0"/>
              <w:jc w:val="center"/>
              <w:rPr>
                <w:b/>
                <w:sz w:val="22"/>
                <w:szCs w:val="22"/>
              </w:rPr>
            </w:pPr>
            <w:r w:rsidRPr="00931568">
              <w:rPr>
                <w:b/>
                <w:bCs/>
                <w:color w:val="000000" w:themeColor="text1"/>
                <w:kern w:val="24"/>
                <w:sz w:val="22"/>
                <w:szCs w:val="22"/>
              </w:rPr>
              <w:t>Социально - коммуникативное развитие</w:t>
            </w:r>
          </w:p>
        </w:tc>
        <w:tc>
          <w:tcPr>
            <w:tcW w:w="2410" w:type="dxa"/>
          </w:tcPr>
          <w:p w:rsidR="00931568" w:rsidRPr="00E2318E" w:rsidRDefault="00E2318E" w:rsidP="00E2318E">
            <w:pPr>
              <w:pStyle w:val="a5"/>
              <w:spacing w:before="0" w:beforeAutospacing="0" w:after="0" w:afterAutospacing="0"/>
              <w:rPr>
                <w:b/>
                <w:sz w:val="22"/>
                <w:szCs w:val="22"/>
              </w:rPr>
            </w:pPr>
            <w:r w:rsidRPr="00E2318E">
              <w:rPr>
                <w:color w:val="000000" w:themeColor="text1"/>
                <w:kern w:val="24"/>
                <w:sz w:val="22"/>
                <w:szCs w:val="22"/>
              </w:rPr>
              <w:t xml:space="preserve">Однажды девочка Даша вместе со своими родителями отправились в парк на пикник. Но когда они пришли туда, то </w:t>
            </w:r>
            <w:r w:rsidRPr="00E2318E">
              <w:rPr>
                <w:color w:val="000000" w:themeColor="text1"/>
                <w:kern w:val="24"/>
                <w:sz w:val="22"/>
                <w:szCs w:val="22"/>
              </w:rPr>
              <w:lastRenderedPageBreak/>
              <w:t>увидели, что хулиганы подожгли траву.</w:t>
            </w:r>
          </w:p>
        </w:tc>
        <w:tc>
          <w:tcPr>
            <w:tcW w:w="2268" w:type="dxa"/>
            <w:tcBorders>
              <w:right w:val="single" w:sz="4" w:space="0" w:color="auto"/>
            </w:tcBorders>
          </w:tcPr>
          <w:p w:rsidR="00931568" w:rsidRPr="00E2318E" w:rsidRDefault="00E2318E" w:rsidP="00E2318E">
            <w:pPr>
              <w:pStyle w:val="a5"/>
              <w:spacing w:before="0" w:beforeAutospacing="0" w:after="0" w:afterAutospacing="0"/>
              <w:rPr>
                <w:b/>
                <w:sz w:val="22"/>
                <w:szCs w:val="22"/>
              </w:rPr>
            </w:pPr>
            <w:r w:rsidRPr="00E2318E">
              <w:rPr>
                <w:color w:val="000000" w:themeColor="text1"/>
                <w:kern w:val="24"/>
                <w:sz w:val="22"/>
                <w:szCs w:val="22"/>
              </w:rPr>
              <w:lastRenderedPageBreak/>
              <w:t>Хотят потушить траву, но поблизости нет воды (пруда, колонки).</w:t>
            </w:r>
          </w:p>
        </w:tc>
        <w:tc>
          <w:tcPr>
            <w:tcW w:w="2517" w:type="dxa"/>
            <w:tcBorders>
              <w:left w:val="single" w:sz="4" w:space="0" w:color="auto"/>
            </w:tcBorders>
          </w:tcPr>
          <w:p w:rsidR="00931568" w:rsidRPr="00E2318E" w:rsidRDefault="00E2318E" w:rsidP="00E2318E">
            <w:pPr>
              <w:pStyle w:val="a5"/>
              <w:spacing w:before="0" w:beforeAutospacing="0" w:after="0" w:afterAutospacing="0"/>
              <w:rPr>
                <w:b/>
                <w:sz w:val="22"/>
                <w:szCs w:val="22"/>
              </w:rPr>
            </w:pPr>
            <w:r w:rsidRPr="00E2318E">
              <w:rPr>
                <w:color w:val="000000" w:themeColor="text1"/>
                <w:kern w:val="24"/>
                <w:sz w:val="22"/>
                <w:szCs w:val="22"/>
              </w:rPr>
              <w:t>Как потушить траву, без воды?</w:t>
            </w:r>
          </w:p>
        </w:tc>
      </w:tr>
      <w:tr w:rsidR="00931568" w:rsidTr="00931568">
        <w:tc>
          <w:tcPr>
            <w:tcW w:w="2376" w:type="dxa"/>
          </w:tcPr>
          <w:p w:rsidR="00931568" w:rsidRPr="00931568" w:rsidRDefault="00931568" w:rsidP="009A6E9E">
            <w:pPr>
              <w:pStyle w:val="a5"/>
              <w:spacing w:before="0" w:beforeAutospacing="0" w:after="0" w:afterAutospacing="0"/>
              <w:jc w:val="center"/>
              <w:rPr>
                <w:b/>
                <w:sz w:val="22"/>
                <w:szCs w:val="22"/>
              </w:rPr>
            </w:pPr>
            <w:r w:rsidRPr="00931568">
              <w:rPr>
                <w:b/>
                <w:sz w:val="22"/>
                <w:szCs w:val="22"/>
              </w:rPr>
              <w:lastRenderedPageBreak/>
              <w:t>Речевое развитие</w:t>
            </w:r>
          </w:p>
        </w:tc>
        <w:tc>
          <w:tcPr>
            <w:tcW w:w="2410" w:type="dxa"/>
          </w:tcPr>
          <w:p w:rsidR="00931568" w:rsidRPr="00931568" w:rsidRDefault="00931568" w:rsidP="00931568">
            <w:pPr>
              <w:pStyle w:val="a5"/>
              <w:spacing w:before="0" w:beforeAutospacing="0" w:after="0" w:afterAutospacing="0"/>
              <w:rPr>
                <w:b/>
                <w:sz w:val="22"/>
                <w:szCs w:val="22"/>
              </w:rPr>
            </w:pPr>
            <w:r w:rsidRPr="00931568">
              <w:rPr>
                <w:color w:val="000000" w:themeColor="text1"/>
                <w:kern w:val="24"/>
                <w:sz w:val="22"/>
                <w:szCs w:val="22"/>
              </w:rPr>
              <w:t>Воспитатель читает письмо: «Здравствуйте ребята. Меня зовут Умка. Живу я в вечном царстве льда и снега, на севере. Недавно я узнал, что у вас наступило лето.  Я никогда не видел лето, но очень хочу узнать что же это такое».</w:t>
            </w:r>
          </w:p>
        </w:tc>
        <w:tc>
          <w:tcPr>
            <w:tcW w:w="2268" w:type="dxa"/>
            <w:tcBorders>
              <w:right w:val="single" w:sz="4" w:space="0" w:color="auto"/>
            </w:tcBorders>
          </w:tcPr>
          <w:p w:rsidR="00931568" w:rsidRPr="00931568" w:rsidRDefault="00931568" w:rsidP="00931568">
            <w:pPr>
              <w:pStyle w:val="a5"/>
              <w:spacing w:before="0" w:beforeAutospacing="0" w:after="0" w:afterAutospacing="0"/>
              <w:rPr>
                <w:b/>
                <w:sz w:val="22"/>
                <w:szCs w:val="22"/>
              </w:rPr>
            </w:pPr>
            <w:r w:rsidRPr="00931568">
              <w:rPr>
                <w:color w:val="000000" w:themeColor="text1"/>
                <w:kern w:val="24"/>
                <w:sz w:val="22"/>
                <w:szCs w:val="22"/>
              </w:rPr>
              <w:t>Хочет узнать какое же это время года – Лето, но нет возможности.</w:t>
            </w:r>
          </w:p>
        </w:tc>
        <w:tc>
          <w:tcPr>
            <w:tcW w:w="2517" w:type="dxa"/>
            <w:tcBorders>
              <w:left w:val="single" w:sz="4" w:space="0" w:color="auto"/>
            </w:tcBorders>
          </w:tcPr>
          <w:p w:rsidR="00931568" w:rsidRPr="00931568" w:rsidRDefault="00931568" w:rsidP="00931568">
            <w:pPr>
              <w:pStyle w:val="a5"/>
              <w:spacing w:before="0" w:beforeAutospacing="0" w:after="0" w:afterAutospacing="0"/>
              <w:rPr>
                <w:b/>
                <w:sz w:val="22"/>
                <w:szCs w:val="22"/>
              </w:rPr>
            </w:pPr>
            <w:r w:rsidRPr="00931568">
              <w:rPr>
                <w:color w:val="000000" w:themeColor="text1"/>
                <w:kern w:val="24"/>
                <w:sz w:val="22"/>
                <w:szCs w:val="22"/>
              </w:rPr>
              <w:t>Как мы можем помочь Умке узнать о времени года – Лето?</w:t>
            </w:r>
          </w:p>
        </w:tc>
      </w:tr>
    </w:tbl>
    <w:p w:rsidR="00D51259" w:rsidRDefault="00D51259" w:rsidP="009A6E9E">
      <w:pPr>
        <w:pStyle w:val="a5"/>
        <w:shd w:val="clear" w:color="auto" w:fill="FFFFFF"/>
        <w:spacing w:before="0" w:beforeAutospacing="0" w:after="0" w:afterAutospacing="0"/>
        <w:ind w:firstLine="360"/>
        <w:jc w:val="center"/>
        <w:rPr>
          <w:b/>
          <w:sz w:val="28"/>
          <w:szCs w:val="28"/>
        </w:rPr>
      </w:pPr>
    </w:p>
    <w:p w:rsidR="00E2318E" w:rsidRPr="00E2318E" w:rsidRDefault="00E2318E" w:rsidP="00E2318E">
      <w:pPr>
        <w:spacing w:after="0"/>
        <w:jc w:val="center"/>
        <w:rPr>
          <w:rFonts w:ascii="Times New Roman" w:hAnsi="Times New Roman" w:cs="Times New Roman"/>
          <w:b/>
          <w:bCs/>
          <w:color w:val="00B050"/>
          <w:sz w:val="28"/>
          <w:szCs w:val="28"/>
        </w:rPr>
      </w:pPr>
      <w:r w:rsidRPr="00E2318E">
        <w:rPr>
          <w:rFonts w:ascii="Times New Roman" w:hAnsi="Times New Roman" w:cs="Times New Roman"/>
          <w:b/>
          <w:bCs/>
          <w:color w:val="00B050"/>
          <w:sz w:val="28"/>
          <w:szCs w:val="28"/>
        </w:rPr>
        <w:t>Проблемные вопросы к занятиям во второй младшей группе.</w:t>
      </w:r>
    </w:p>
    <w:p w:rsidR="00E2318E" w:rsidRPr="00BD2C55" w:rsidRDefault="00E2318E" w:rsidP="00E2318E">
      <w:pPr>
        <w:spacing w:after="0"/>
        <w:jc w:val="center"/>
        <w:rPr>
          <w:rFonts w:ascii="Times New Roman" w:hAnsi="Times New Roman" w:cs="Times New Roman"/>
          <w:b/>
          <w:bCs/>
          <w:sz w:val="24"/>
        </w:rPr>
      </w:pPr>
      <w:r w:rsidRPr="00BD2C55">
        <w:rPr>
          <w:rFonts w:ascii="Times New Roman" w:hAnsi="Times New Roman" w:cs="Times New Roman"/>
          <w:b/>
          <w:bCs/>
          <w:sz w:val="24"/>
        </w:rPr>
        <w:t>Формирование элементарных математических представлений.</w:t>
      </w:r>
    </w:p>
    <w:p w:rsidR="00E2318E" w:rsidRPr="00BD2C55" w:rsidRDefault="00E2318E" w:rsidP="00E2318E">
      <w:pPr>
        <w:spacing w:after="0"/>
        <w:rPr>
          <w:rFonts w:ascii="Times New Roman" w:hAnsi="Times New Roman" w:cs="Times New Roman"/>
          <w:sz w:val="24"/>
        </w:rPr>
      </w:pP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-Все ли геометрические фигуры имеют углы?</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-Зачем нужны геометрические фигуры?</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-Что надо сделать ,</w:t>
      </w:r>
      <w:r>
        <w:rPr>
          <w:rFonts w:ascii="Times New Roman" w:hAnsi="Times New Roman" w:cs="Times New Roman"/>
          <w:sz w:val="24"/>
        </w:rPr>
        <w:t xml:space="preserve"> </w:t>
      </w:r>
      <w:r w:rsidRPr="00BD2C55">
        <w:rPr>
          <w:rFonts w:ascii="Times New Roman" w:hAnsi="Times New Roman" w:cs="Times New Roman"/>
          <w:sz w:val="24"/>
        </w:rPr>
        <w:t>чтобы узнать какая полоска шире?</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-Что нужно сделать,</w:t>
      </w:r>
      <w:r>
        <w:rPr>
          <w:rFonts w:ascii="Times New Roman" w:hAnsi="Times New Roman" w:cs="Times New Roman"/>
          <w:sz w:val="24"/>
        </w:rPr>
        <w:t xml:space="preserve"> </w:t>
      </w:r>
      <w:r w:rsidRPr="00BD2C55">
        <w:rPr>
          <w:rFonts w:ascii="Times New Roman" w:hAnsi="Times New Roman" w:cs="Times New Roman"/>
          <w:sz w:val="24"/>
        </w:rPr>
        <w:t>чтобы разделить фигуру на равные части?</w:t>
      </w:r>
    </w:p>
    <w:p w:rsidR="00E2318E" w:rsidRDefault="00E2318E" w:rsidP="00E2318E">
      <w:pPr>
        <w:spacing w:after="0"/>
        <w:rPr>
          <w:rFonts w:ascii="Times New Roman" w:hAnsi="Times New Roman" w:cs="Times New Roman"/>
          <w:sz w:val="24"/>
        </w:rPr>
      </w:pPr>
      <w:r w:rsidRPr="00BD2C55">
        <w:rPr>
          <w:rFonts w:ascii="Times New Roman" w:hAnsi="Times New Roman" w:cs="Times New Roman"/>
          <w:sz w:val="24"/>
        </w:rPr>
        <w:t>-Можно ли придумать новую геометрическую фигуру?</w:t>
      </w:r>
    </w:p>
    <w:p w:rsidR="00E2318E" w:rsidRPr="00BD2C55" w:rsidRDefault="00E2318E" w:rsidP="00E2318E">
      <w:pPr>
        <w:spacing w:after="0"/>
        <w:rPr>
          <w:rFonts w:ascii="Times New Roman" w:hAnsi="Times New Roman" w:cs="Times New Roman"/>
          <w:sz w:val="24"/>
        </w:rPr>
      </w:pPr>
    </w:p>
    <w:p w:rsidR="00E2318E" w:rsidRPr="00BD2C55" w:rsidRDefault="00E2318E" w:rsidP="00E2318E">
      <w:pPr>
        <w:spacing w:after="0"/>
        <w:jc w:val="center"/>
        <w:rPr>
          <w:rFonts w:ascii="Times New Roman" w:hAnsi="Times New Roman" w:cs="Times New Roman"/>
          <w:b/>
          <w:bCs/>
          <w:sz w:val="24"/>
        </w:rPr>
      </w:pPr>
      <w:r w:rsidRPr="00BD2C55">
        <w:rPr>
          <w:rFonts w:ascii="Times New Roman" w:hAnsi="Times New Roman" w:cs="Times New Roman"/>
          <w:b/>
          <w:bCs/>
          <w:sz w:val="24"/>
        </w:rPr>
        <w:t>Ознакомление с художественной литературой и развитие речи.</w:t>
      </w:r>
    </w:p>
    <w:p w:rsidR="00E2318E" w:rsidRPr="00BD2C55" w:rsidRDefault="00E2318E" w:rsidP="00E2318E">
      <w:pPr>
        <w:spacing w:after="0"/>
        <w:rPr>
          <w:rFonts w:ascii="Times New Roman" w:hAnsi="Times New Roman" w:cs="Times New Roman"/>
          <w:sz w:val="24"/>
        </w:rPr>
      </w:pP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-Что будет ,если в сказке появится новый герой?</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-Как вы думаете Баба -Яга добрая или злая?</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-Если бы вы оказались на месте героя рассказа,</w:t>
      </w:r>
      <w:r>
        <w:rPr>
          <w:rFonts w:ascii="Times New Roman" w:hAnsi="Times New Roman" w:cs="Times New Roman"/>
          <w:sz w:val="24"/>
        </w:rPr>
        <w:t xml:space="preserve"> </w:t>
      </w:r>
      <w:r w:rsidRPr="00BD2C55">
        <w:rPr>
          <w:rFonts w:ascii="Times New Roman" w:hAnsi="Times New Roman" w:cs="Times New Roman"/>
          <w:sz w:val="24"/>
        </w:rPr>
        <w:t>о чем бы подумали?</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-Можно ли словами «нарисовать» портрет?</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-Как бы вы поступили,</w:t>
      </w:r>
      <w:r>
        <w:rPr>
          <w:rFonts w:ascii="Times New Roman" w:hAnsi="Times New Roman" w:cs="Times New Roman"/>
          <w:sz w:val="24"/>
        </w:rPr>
        <w:t xml:space="preserve"> </w:t>
      </w:r>
      <w:r w:rsidRPr="00BD2C55">
        <w:rPr>
          <w:rFonts w:ascii="Times New Roman" w:hAnsi="Times New Roman" w:cs="Times New Roman"/>
          <w:sz w:val="24"/>
        </w:rPr>
        <w:t>оказавшись на месте героя произведения?</w:t>
      </w:r>
    </w:p>
    <w:p w:rsidR="00E2318E" w:rsidRPr="00BD2C55" w:rsidRDefault="00E2318E" w:rsidP="00E2318E">
      <w:pPr>
        <w:spacing w:after="0"/>
        <w:jc w:val="center"/>
        <w:rPr>
          <w:rFonts w:ascii="Times New Roman" w:hAnsi="Times New Roman" w:cs="Times New Roman"/>
          <w:b/>
          <w:bCs/>
          <w:sz w:val="24"/>
        </w:rPr>
      </w:pPr>
    </w:p>
    <w:p w:rsidR="00E2318E" w:rsidRPr="00BD2C55" w:rsidRDefault="00E2318E" w:rsidP="00E2318E">
      <w:pPr>
        <w:spacing w:after="0"/>
        <w:jc w:val="center"/>
        <w:rPr>
          <w:rFonts w:ascii="Times New Roman" w:hAnsi="Times New Roman" w:cs="Times New Roman"/>
          <w:b/>
          <w:bCs/>
          <w:sz w:val="24"/>
        </w:rPr>
      </w:pPr>
      <w:r w:rsidRPr="00BD2C55">
        <w:rPr>
          <w:rFonts w:ascii="Times New Roman" w:hAnsi="Times New Roman" w:cs="Times New Roman"/>
          <w:b/>
          <w:bCs/>
          <w:sz w:val="24"/>
        </w:rPr>
        <w:t>Изобразительное искусство.</w:t>
      </w:r>
    </w:p>
    <w:p w:rsidR="00E2318E" w:rsidRPr="00BD2C55" w:rsidRDefault="00E2318E" w:rsidP="00E2318E">
      <w:pPr>
        <w:spacing w:after="0"/>
        <w:rPr>
          <w:rFonts w:ascii="Times New Roman" w:hAnsi="Times New Roman" w:cs="Times New Roman"/>
          <w:b/>
          <w:bCs/>
          <w:sz w:val="24"/>
        </w:rPr>
      </w:pPr>
    </w:p>
    <w:p w:rsidR="00E2318E" w:rsidRPr="00BD2C55" w:rsidRDefault="00E2318E" w:rsidP="00E2318E">
      <w:pPr>
        <w:spacing w:after="0"/>
        <w:rPr>
          <w:rFonts w:ascii="Times New Roman" w:hAnsi="Times New Roman" w:cs="Times New Roman"/>
          <w:b/>
          <w:bCs/>
          <w:sz w:val="24"/>
        </w:rPr>
      </w:pPr>
      <w:r w:rsidRPr="00BD2C55">
        <w:rPr>
          <w:rFonts w:ascii="Times New Roman" w:hAnsi="Times New Roman" w:cs="Times New Roman"/>
          <w:b/>
          <w:bCs/>
          <w:sz w:val="24"/>
        </w:rPr>
        <w:t>Рисование.</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-Можно ли нарисовать портрет без кисточки?</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-Что произойдет ,если смешать краски между собой?</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-Почему цвета называют теплыми и холодными?</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-Как при помощи цвета передать настроение?</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 xml:space="preserve"> -Может ли портрет рассказать о самом человеке?</w:t>
      </w:r>
    </w:p>
    <w:p w:rsidR="00E2318E" w:rsidRPr="00BD2C55" w:rsidRDefault="00E2318E" w:rsidP="00E2318E">
      <w:pPr>
        <w:spacing w:after="0"/>
        <w:rPr>
          <w:rFonts w:ascii="Times New Roman" w:hAnsi="Times New Roman" w:cs="Times New Roman"/>
          <w:b/>
          <w:bCs/>
          <w:sz w:val="24"/>
        </w:rPr>
      </w:pPr>
    </w:p>
    <w:p w:rsidR="00E2318E" w:rsidRPr="00BD2C55" w:rsidRDefault="00E2318E" w:rsidP="00E2318E">
      <w:pPr>
        <w:spacing w:after="0"/>
        <w:rPr>
          <w:rFonts w:ascii="Times New Roman" w:hAnsi="Times New Roman" w:cs="Times New Roman"/>
          <w:b/>
          <w:bCs/>
          <w:sz w:val="24"/>
        </w:rPr>
      </w:pPr>
      <w:r w:rsidRPr="00BD2C55">
        <w:rPr>
          <w:rFonts w:ascii="Times New Roman" w:hAnsi="Times New Roman" w:cs="Times New Roman"/>
          <w:b/>
          <w:bCs/>
          <w:sz w:val="24"/>
        </w:rPr>
        <w:t>Лепка</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-Что получится,</w:t>
      </w:r>
      <w:r>
        <w:rPr>
          <w:rFonts w:ascii="Times New Roman" w:hAnsi="Times New Roman" w:cs="Times New Roman"/>
          <w:sz w:val="24"/>
        </w:rPr>
        <w:t xml:space="preserve"> </w:t>
      </w:r>
      <w:r w:rsidRPr="00BD2C55">
        <w:rPr>
          <w:rFonts w:ascii="Times New Roman" w:hAnsi="Times New Roman" w:cs="Times New Roman"/>
          <w:sz w:val="24"/>
        </w:rPr>
        <w:t>если к шарику прикрепить столбик?</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-Что будет ,если согнуть глиняную палочку?</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-Что нужно сделать,</w:t>
      </w:r>
      <w:r>
        <w:rPr>
          <w:rFonts w:ascii="Times New Roman" w:hAnsi="Times New Roman" w:cs="Times New Roman"/>
          <w:sz w:val="24"/>
        </w:rPr>
        <w:t xml:space="preserve"> </w:t>
      </w:r>
      <w:r w:rsidRPr="00BD2C55">
        <w:rPr>
          <w:rFonts w:ascii="Times New Roman" w:hAnsi="Times New Roman" w:cs="Times New Roman"/>
          <w:sz w:val="24"/>
        </w:rPr>
        <w:t>чтобы слепить снеговика?</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-Что произойдет,</w:t>
      </w:r>
      <w:r>
        <w:rPr>
          <w:rFonts w:ascii="Times New Roman" w:hAnsi="Times New Roman" w:cs="Times New Roman"/>
          <w:sz w:val="24"/>
        </w:rPr>
        <w:t xml:space="preserve"> </w:t>
      </w:r>
      <w:r w:rsidRPr="00BD2C55">
        <w:rPr>
          <w:rFonts w:ascii="Times New Roman" w:hAnsi="Times New Roman" w:cs="Times New Roman"/>
          <w:sz w:val="24"/>
        </w:rPr>
        <w:t>если части предмета соединить непрочно?</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-Зачем нужно стека?</w:t>
      </w:r>
    </w:p>
    <w:p w:rsidR="00E2318E" w:rsidRPr="00BD2C55" w:rsidRDefault="00E2318E" w:rsidP="00E2318E">
      <w:pPr>
        <w:spacing w:after="0"/>
        <w:rPr>
          <w:rFonts w:ascii="Times New Roman" w:hAnsi="Times New Roman" w:cs="Times New Roman"/>
          <w:sz w:val="24"/>
        </w:rPr>
      </w:pPr>
    </w:p>
    <w:p w:rsidR="00E2318E" w:rsidRPr="00BD2C55" w:rsidRDefault="00E2318E" w:rsidP="00E2318E">
      <w:pPr>
        <w:spacing w:after="0"/>
        <w:rPr>
          <w:rFonts w:ascii="Times New Roman" w:hAnsi="Times New Roman" w:cs="Times New Roman"/>
          <w:b/>
          <w:bCs/>
          <w:sz w:val="24"/>
        </w:rPr>
      </w:pPr>
    </w:p>
    <w:p w:rsidR="00E2318E" w:rsidRPr="00BD2C55" w:rsidRDefault="00E2318E" w:rsidP="00E2318E">
      <w:pPr>
        <w:spacing w:after="0"/>
        <w:jc w:val="center"/>
        <w:rPr>
          <w:rFonts w:ascii="Times New Roman" w:hAnsi="Times New Roman" w:cs="Times New Roman"/>
          <w:b/>
          <w:bCs/>
          <w:sz w:val="24"/>
        </w:rPr>
      </w:pPr>
    </w:p>
    <w:p w:rsidR="00E2318E" w:rsidRPr="00BD2C55" w:rsidRDefault="00E2318E" w:rsidP="00E2318E">
      <w:pPr>
        <w:spacing w:after="0"/>
        <w:jc w:val="center"/>
        <w:rPr>
          <w:rFonts w:ascii="Times New Roman" w:hAnsi="Times New Roman" w:cs="Times New Roman"/>
          <w:b/>
          <w:bCs/>
          <w:sz w:val="24"/>
        </w:rPr>
      </w:pPr>
      <w:r w:rsidRPr="00BD2C55">
        <w:rPr>
          <w:rFonts w:ascii="Times New Roman" w:hAnsi="Times New Roman" w:cs="Times New Roman"/>
          <w:b/>
          <w:bCs/>
          <w:sz w:val="24"/>
        </w:rPr>
        <w:t>Конструирование.</w:t>
      </w:r>
    </w:p>
    <w:p w:rsidR="00E2318E" w:rsidRPr="00BD2C55" w:rsidRDefault="00E2318E" w:rsidP="00E2318E">
      <w:pPr>
        <w:spacing w:after="0"/>
        <w:rPr>
          <w:rFonts w:ascii="Times New Roman" w:hAnsi="Times New Roman" w:cs="Times New Roman"/>
          <w:sz w:val="24"/>
        </w:rPr>
      </w:pP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-Как узнать ,сколько деталей потребуется для постройки?</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-Почему шар может катиться,</w:t>
      </w:r>
      <w:r w:rsidR="009F1D97">
        <w:rPr>
          <w:rFonts w:ascii="Times New Roman" w:hAnsi="Times New Roman" w:cs="Times New Roman"/>
          <w:sz w:val="24"/>
        </w:rPr>
        <w:t xml:space="preserve"> </w:t>
      </w:r>
      <w:r w:rsidRPr="00BD2C55">
        <w:rPr>
          <w:rFonts w:ascii="Times New Roman" w:hAnsi="Times New Roman" w:cs="Times New Roman"/>
          <w:sz w:val="24"/>
        </w:rPr>
        <w:t>а кубик нет?</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-Почему одни постройки из одних и тех же деталей получаются разными?</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-Почему одни постройки получаются прочными,</w:t>
      </w:r>
      <w:r w:rsidR="009F1D97">
        <w:rPr>
          <w:rFonts w:ascii="Times New Roman" w:hAnsi="Times New Roman" w:cs="Times New Roman"/>
          <w:sz w:val="24"/>
        </w:rPr>
        <w:t xml:space="preserve"> </w:t>
      </w:r>
      <w:r w:rsidRPr="00BD2C55">
        <w:rPr>
          <w:rFonts w:ascii="Times New Roman" w:hAnsi="Times New Roman" w:cs="Times New Roman"/>
          <w:sz w:val="24"/>
        </w:rPr>
        <w:t>а другие нет?</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-Можно ли сконструировать поделку из бумаги?</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-Что нужно сделать,</w:t>
      </w:r>
      <w:r w:rsidR="009F1D97">
        <w:rPr>
          <w:rFonts w:ascii="Times New Roman" w:hAnsi="Times New Roman" w:cs="Times New Roman"/>
          <w:sz w:val="24"/>
        </w:rPr>
        <w:t xml:space="preserve"> </w:t>
      </w:r>
      <w:r w:rsidRPr="00BD2C55">
        <w:rPr>
          <w:rFonts w:ascii="Times New Roman" w:hAnsi="Times New Roman" w:cs="Times New Roman"/>
          <w:sz w:val="24"/>
        </w:rPr>
        <w:t>чтобы из листа бумаги сложить снеговика?</w:t>
      </w:r>
    </w:p>
    <w:p w:rsidR="00E2318E" w:rsidRPr="00BD2C55" w:rsidRDefault="00E2318E" w:rsidP="00E2318E">
      <w:pPr>
        <w:spacing w:after="0"/>
        <w:jc w:val="center"/>
        <w:rPr>
          <w:rFonts w:ascii="Times New Roman" w:hAnsi="Times New Roman" w:cs="Times New Roman"/>
          <w:b/>
          <w:bCs/>
          <w:sz w:val="24"/>
        </w:rPr>
      </w:pPr>
    </w:p>
    <w:p w:rsidR="00E2318E" w:rsidRPr="00BD2C55" w:rsidRDefault="00E2318E" w:rsidP="00E2318E">
      <w:pPr>
        <w:spacing w:after="0"/>
        <w:jc w:val="center"/>
        <w:rPr>
          <w:rFonts w:ascii="Times New Roman" w:hAnsi="Times New Roman" w:cs="Times New Roman"/>
          <w:b/>
          <w:bCs/>
          <w:sz w:val="24"/>
        </w:rPr>
      </w:pPr>
      <w:r w:rsidRPr="00BD2C55">
        <w:rPr>
          <w:rFonts w:ascii="Times New Roman" w:hAnsi="Times New Roman" w:cs="Times New Roman"/>
          <w:b/>
          <w:bCs/>
          <w:sz w:val="24"/>
        </w:rPr>
        <w:t>Развитие элементарных экологических представлений.</w:t>
      </w:r>
    </w:p>
    <w:p w:rsidR="00E2318E" w:rsidRPr="00BD2C55" w:rsidRDefault="00E2318E" w:rsidP="00E2318E">
      <w:pPr>
        <w:spacing w:after="0"/>
        <w:rPr>
          <w:rFonts w:ascii="Times New Roman" w:hAnsi="Times New Roman" w:cs="Times New Roman"/>
          <w:sz w:val="24"/>
        </w:rPr>
      </w:pP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-Почему тает снег на ладони?</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-Для чего птицы улетают в теплые края?</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-Что произойдет,</w:t>
      </w:r>
      <w:r w:rsidR="009F1D97">
        <w:rPr>
          <w:rFonts w:ascii="Times New Roman" w:hAnsi="Times New Roman" w:cs="Times New Roman"/>
          <w:sz w:val="24"/>
        </w:rPr>
        <w:t xml:space="preserve"> </w:t>
      </w:r>
      <w:r w:rsidRPr="00BD2C55">
        <w:rPr>
          <w:rFonts w:ascii="Times New Roman" w:hAnsi="Times New Roman" w:cs="Times New Roman"/>
          <w:sz w:val="24"/>
        </w:rPr>
        <w:t>если исчезнут растения?</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-Что произойдет,</w:t>
      </w:r>
      <w:r w:rsidR="009F1D97">
        <w:rPr>
          <w:rFonts w:ascii="Times New Roman" w:hAnsi="Times New Roman" w:cs="Times New Roman"/>
          <w:sz w:val="24"/>
        </w:rPr>
        <w:t xml:space="preserve"> </w:t>
      </w:r>
      <w:r w:rsidRPr="00BD2C55">
        <w:rPr>
          <w:rFonts w:ascii="Times New Roman" w:hAnsi="Times New Roman" w:cs="Times New Roman"/>
          <w:sz w:val="24"/>
        </w:rPr>
        <w:t>если пересохнут реки?</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-Почему зимующим птицам трудно зимой?</w:t>
      </w:r>
    </w:p>
    <w:p w:rsidR="00E2318E" w:rsidRPr="00BD2C55" w:rsidRDefault="00E2318E" w:rsidP="00E2318E">
      <w:pPr>
        <w:spacing w:after="0"/>
        <w:jc w:val="center"/>
        <w:rPr>
          <w:rFonts w:ascii="Times New Roman" w:hAnsi="Times New Roman" w:cs="Times New Roman"/>
          <w:b/>
          <w:bCs/>
          <w:sz w:val="24"/>
        </w:rPr>
      </w:pPr>
    </w:p>
    <w:p w:rsidR="00E2318E" w:rsidRPr="00BD2C55" w:rsidRDefault="00E2318E" w:rsidP="00E2318E">
      <w:pPr>
        <w:spacing w:after="0"/>
        <w:jc w:val="center"/>
        <w:rPr>
          <w:rFonts w:ascii="Times New Roman" w:hAnsi="Times New Roman" w:cs="Times New Roman"/>
          <w:b/>
          <w:bCs/>
          <w:sz w:val="24"/>
        </w:rPr>
      </w:pPr>
      <w:r w:rsidRPr="00BD2C55">
        <w:rPr>
          <w:rFonts w:ascii="Times New Roman" w:hAnsi="Times New Roman" w:cs="Times New Roman"/>
          <w:b/>
          <w:bCs/>
          <w:sz w:val="24"/>
        </w:rPr>
        <w:t>Логика.</w:t>
      </w:r>
    </w:p>
    <w:p w:rsidR="00E2318E" w:rsidRPr="00BD2C55" w:rsidRDefault="00E2318E" w:rsidP="00E2318E">
      <w:pPr>
        <w:spacing w:after="0"/>
        <w:rPr>
          <w:rFonts w:ascii="Times New Roman" w:hAnsi="Times New Roman" w:cs="Times New Roman"/>
          <w:sz w:val="24"/>
        </w:rPr>
      </w:pP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-Почему птицы летают,</w:t>
      </w:r>
      <w:r w:rsidR="009F1D97">
        <w:rPr>
          <w:rFonts w:ascii="Times New Roman" w:hAnsi="Times New Roman" w:cs="Times New Roman"/>
          <w:sz w:val="24"/>
        </w:rPr>
        <w:t xml:space="preserve"> </w:t>
      </w:r>
      <w:r w:rsidRPr="00BD2C55">
        <w:rPr>
          <w:rFonts w:ascii="Times New Roman" w:hAnsi="Times New Roman" w:cs="Times New Roman"/>
          <w:sz w:val="24"/>
        </w:rPr>
        <w:t>а люди нет?</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-Почему днем светло,</w:t>
      </w:r>
      <w:r w:rsidR="009F1D97">
        <w:rPr>
          <w:rFonts w:ascii="Times New Roman" w:hAnsi="Times New Roman" w:cs="Times New Roman"/>
          <w:sz w:val="24"/>
        </w:rPr>
        <w:t xml:space="preserve"> </w:t>
      </w:r>
      <w:r w:rsidRPr="00BD2C55">
        <w:rPr>
          <w:rFonts w:ascii="Times New Roman" w:hAnsi="Times New Roman" w:cs="Times New Roman"/>
          <w:sz w:val="24"/>
        </w:rPr>
        <w:t>а ночью темно?</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-Можно ли пронести воду в решете?</w:t>
      </w:r>
    </w:p>
    <w:p w:rsidR="00E2318E" w:rsidRPr="00BD2C55" w:rsidRDefault="009F1D97" w:rsidP="00E2318E">
      <w:pPr>
        <w:spacing w:after="0"/>
        <w:rPr>
          <w:rFonts w:ascii="Times New Roman" w:hAnsi="Times New Roman" w:cs="Times New Roman"/>
          <w:sz w:val="24"/>
        </w:rPr>
      </w:pPr>
      <w:r w:rsidRPr="00BD2C55">
        <w:rPr>
          <w:rFonts w:ascii="Times New Roman" w:hAnsi="Times New Roman" w:cs="Times New Roman"/>
          <w:sz w:val="24"/>
        </w:rPr>
        <w:t xml:space="preserve"> </w:t>
      </w:r>
      <w:r w:rsidR="00E2318E" w:rsidRPr="00BD2C55">
        <w:rPr>
          <w:rFonts w:ascii="Times New Roman" w:hAnsi="Times New Roman" w:cs="Times New Roman"/>
          <w:sz w:val="24"/>
        </w:rPr>
        <w:t>-Зачем кошке мягкие лапки?</w:t>
      </w:r>
    </w:p>
    <w:p w:rsidR="00E2318E" w:rsidRPr="00BD2C55" w:rsidRDefault="00E2318E" w:rsidP="00E2318E">
      <w:pPr>
        <w:spacing w:after="0"/>
        <w:jc w:val="center"/>
        <w:rPr>
          <w:rFonts w:ascii="Times New Roman" w:hAnsi="Times New Roman" w:cs="Times New Roman"/>
          <w:b/>
          <w:bCs/>
          <w:sz w:val="24"/>
        </w:rPr>
      </w:pPr>
    </w:p>
    <w:p w:rsidR="00E2318E" w:rsidRPr="00BD2C55" w:rsidRDefault="00E2318E" w:rsidP="009F1D97">
      <w:pPr>
        <w:spacing w:after="0"/>
        <w:rPr>
          <w:rFonts w:ascii="Times New Roman" w:hAnsi="Times New Roman" w:cs="Times New Roman"/>
          <w:b/>
          <w:bCs/>
          <w:sz w:val="24"/>
        </w:rPr>
      </w:pPr>
    </w:p>
    <w:p w:rsidR="00E2318E" w:rsidRPr="00BD2C55" w:rsidRDefault="00E2318E" w:rsidP="00E2318E">
      <w:pPr>
        <w:spacing w:after="0"/>
        <w:jc w:val="center"/>
        <w:rPr>
          <w:rFonts w:ascii="Times New Roman" w:hAnsi="Times New Roman" w:cs="Times New Roman"/>
          <w:b/>
          <w:bCs/>
          <w:sz w:val="24"/>
        </w:rPr>
      </w:pPr>
      <w:r w:rsidRPr="00BD2C55">
        <w:rPr>
          <w:rFonts w:ascii="Times New Roman" w:hAnsi="Times New Roman" w:cs="Times New Roman"/>
          <w:b/>
          <w:bCs/>
          <w:sz w:val="24"/>
        </w:rPr>
        <w:t>Развитие музыкальности.</w:t>
      </w:r>
    </w:p>
    <w:p w:rsidR="00E2318E" w:rsidRPr="00BD2C55" w:rsidRDefault="00E2318E" w:rsidP="00E2318E">
      <w:pPr>
        <w:spacing w:after="0"/>
        <w:rPr>
          <w:rFonts w:ascii="Times New Roman" w:hAnsi="Times New Roman" w:cs="Times New Roman"/>
          <w:sz w:val="24"/>
        </w:rPr>
      </w:pP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-Что нужно сделать детям ,чтобы праздник прошел весело?</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-Зачем людям нужны песни?</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-Можно ли с помощью музыки передать настроение?</w:t>
      </w:r>
    </w:p>
    <w:p w:rsidR="00E2318E" w:rsidRPr="00BD2C55" w:rsidRDefault="00E2318E" w:rsidP="00E2318E">
      <w:pPr>
        <w:spacing w:after="0"/>
        <w:jc w:val="center"/>
        <w:rPr>
          <w:rFonts w:ascii="Times New Roman" w:hAnsi="Times New Roman" w:cs="Times New Roman"/>
          <w:b/>
          <w:bCs/>
          <w:sz w:val="24"/>
        </w:rPr>
      </w:pPr>
    </w:p>
    <w:p w:rsidR="00E2318E" w:rsidRPr="00BD2C55" w:rsidRDefault="00E2318E" w:rsidP="00E2318E">
      <w:pPr>
        <w:spacing w:after="0"/>
        <w:jc w:val="center"/>
        <w:rPr>
          <w:rFonts w:ascii="Times New Roman" w:hAnsi="Times New Roman" w:cs="Times New Roman"/>
          <w:b/>
          <w:bCs/>
          <w:sz w:val="24"/>
        </w:rPr>
      </w:pPr>
      <w:r w:rsidRPr="00BD2C55">
        <w:rPr>
          <w:rFonts w:ascii="Times New Roman" w:hAnsi="Times New Roman" w:cs="Times New Roman"/>
          <w:b/>
          <w:bCs/>
          <w:sz w:val="24"/>
        </w:rPr>
        <w:t>Физическая культура.</w:t>
      </w:r>
    </w:p>
    <w:p w:rsidR="00E2318E" w:rsidRPr="00BD2C55" w:rsidRDefault="00E2318E" w:rsidP="00E2318E">
      <w:pPr>
        <w:spacing w:after="0"/>
        <w:rPr>
          <w:rFonts w:ascii="Times New Roman" w:hAnsi="Times New Roman" w:cs="Times New Roman"/>
          <w:sz w:val="24"/>
        </w:rPr>
      </w:pP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-Зачем нужны правила в подвижных играх?</w:t>
      </w:r>
    </w:p>
    <w:p w:rsidR="00E2318E" w:rsidRPr="00BD2C55" w:rsidRDefault="00E2318E" w:rsidP="00E2318E">
      <w:pPr>
        <w:spacing w:after="0"/>
        <w:rPr>
          <w:rFonts w:ascii="Times New Roman" w:hAnsi="Times New Roman" w:cs="Times New Roman"/>
          <w:sz w:val="24"/>
        </w:rPr>
      </w:pPr>
      <w:r w:rsidRPr="00BD2C55">
        <w:rPr>
          <w:rFonts w:ascii="Times New Roman" w:hAnsi="Times New Roman" w:cs="Times New Roman"/>
          <w:sz w:val="24"/>
        </w:rPr>
        <w:t>-Что будет,</w:t>
      </w:r>
      <w:r w:rsidR="009F1D97">
        <w:rPr>
          <w:rFonts w:ascii="Times New Roman" w:hAnsi="Times New Roman" w:cs="Times New Roman"/>
          <w:sz w:val="24"/>
        </w:rPr>
        <w:t xml:space="preserve"> </w:t>
      </w:r>
      <w:r w:rsidRPr="00BD2C55">
        <w:rPr>
          <w:rFonts w:ascii="Times New Roman" w:hAnsi="Times New Roman" w:cs="Times New Roman"/>
          <w:sz w:val="24"/>
        </w:rPr>
        <w:t>если не заниматься физкультурой?</w:t>
      </w:r>
    </w:p>
    <w:p w:rsidR="00E2318E" w:rsidRPr="00BD2C55" w:rsidRDefault="009F1D97" w:rsidP="00E2318E">
      <w:pPr>
        <w:spacing w:after="0"/>
        <w:rPr>
          <w:rFonts w:ascii="Times New Roman" w:hAnsi="Times New Roman" w:cs="Times New Roman"/>
          <w:sz w:val="24"/>
        </w:rPr>
      </w:pPr>
      <w:r w:rsidRPr="00BD2C55">
        <w:rPr>
          <w:rFonts w:ascii="Times New Roman" w:hAnsi="Times New Roman" w:cs="Times New Roman"/>
          <w:sz w:val="24"/>
        </w:rPr>
        <w:t xml:space="preserve"> </w:t>
      </w:r>
      <w:r w:rsidR="00E2318E" w:rsidRPr="00BD2C55">
        <w:rPr>
          <w:rFonts w:ascii="Times New Roman" w:hAnsi="Times New Roman" w:cs="Times New Roman"/>
          <w:sz w:val="24"/>
        </w:rPr>
        <w:t>-Что надо сделать,</w:t>
      </w:r>
      <w:r>
        <w:rPr>
          <w:rFonts w:ascii="Times New Roman" w:hAnsi="Times New Roman" w:cs="Times New Roman"/>
          <w:sz w:val="24"/>
        </w:rPr>
        <w:t xml:space="preserve"> </w:t>
      </w:r>
      <w:r w:rsidR="00E2318E" w:rsidRPr="00BD2C55">
        <w:rPr>
          <w:rFonts w:ascii="Times New Roman" w:hAnsi="Times New Roman" w:cs="Times New Roman"/>
          <w:sz w:val="24"/>
        </w:rPr>
        <w:t>если не получается упражнение?</w:t>
      </w:r>
    </w:p>
    <w:p w:rsidR="009F1D97" w:rsidRDefault="009F1D97" w:rsidP="00172756">
      <w:pPr>
        <w:pStyle w:val="a5"/>
        <w:shd w:val="clear" w:color="auto" w:fill="FFFFFF"/>
        <w:spacing w:before="0" w:beforeAutospacing="0" w:after="0" w:afterAutospacing="0"/>
        <w:rPr>
          <w:rFonts w:ascii="Arial" w:hAnsi="Arial" w:cs="Arial"/>
          <w:color w:val="111111"/>
        </w:rPr>
      </w:pPr>
    </w:p>
    <w:p w:rsidR="009F1D97" w:rsidRDefault="009F1D97" w:rsidP="00502072">
      <w:pPr>
        <w:pStyle w:val="a5"/>
        <w:shd w:val="clear" w:color="auto" w:fill="FFFFFF"/>
        <w:spacing w:before="0" w:beforeAutospacing="0" w:after="0" w:afterAutospacing="0"/>
        <w:ind w:firstLine="360"/>
        <w:rPr>
          <w:rFonts w:ascii="Arial" w:hAnsi="Arial" w:cs="Arial"/>
          <w:color w:val="111111"/>
        </w:rPr>
      </w:pPr>
    </w:p>
    <w:p w:rsidR="00D77C33" w:rsidRDefault="00D77C33" w:rsidP="009F1D97">
      <w:pPr>
        <w:pStyle w:val="a5"/>
        <w:shd w:val="clear" w:color="auto" w:fill="FFFFFF"/>
        <w:spacing w:before="0" w:beforeAutospacing="0" w:after="0" w:afterAutospacing="0"/>
        <w:ind w:firstLine="360"/>
        <w:jc w:val="right"/>
        <w:rPr>
          <w:color w:val="111111"/>
          <w:sz w:val="28"/>
          <w:szCs w:val="28"/>
        </w:rPr>
      </w:pPr>
    </w:p>
    <w:p w:rsidR="00D77C33" w:rsidRDefault="00D77C33" w:rsidP="009F1D97">
      <w:pPr>
        <w:pStyle w:val="a5"/>
        <w:shd w:val="clear" w:color="auto" w:fill="FFFFFF"/>
        <w:spacing w:before="0" w:beforeAutospacing="0" w:after="0" w:afterAutospacing="0"/>
        <w:ind w:firstLine="360"/>
        <w:jc w:val="right"/>
        <w:rPr>
          <w:color w:val="111111"/>
          <w:sz w:val="28"/>
          <w:szCs w:val="28"/>
        </w:rPr>
      </w:pPr>
    </w:p>
    <w:p w:rsidR="00D77C33" w:rsidRDefault="00D77C33" w:rsidP="009F1D97">
      <w:pPr>
        <w:pStyle w:val="a5"/>
        <w:shd w:val="clear" w:color="auto" w:fill="FFFFFF"/>
        <w:spacing w:before="0" w:beforeAutospacing="0" w:after="0" w:afterAutospacing="0"/>
        <w:ind w:firstLine="360"/>
        <w:jc w:val="right"/>
        <w:rPr>
          <w:color w:val="111111"/>
          <w:sz w:val="28"/>
          <w:szCs w:val="28"/>
        </w:rPr>
      </w:pPr>
    </w:p>
    <w:p w:rsidR="00D77C33" w:rsidRDefault="00D77C33" w:rsidP="009F1D97">
      <w:pPr>
        <w:pStyle w:val="a5"/>
        <w:shd w:val="clear" w:color="auto" w:fill="FFFFFF"/>
        <w:spacing w:before="0" w:beforeAutospacing="0" w:after="0" w:afterAutospacing="0"/>
        <w:ind w:firstLine="360"/>
        <w:jc w:val="right"/>
        <w:rPr>
          <w:color w:val="111111"/>
          <w:sz w:val="28"/>
          <w:szCs w:val="28"/>
        </w:rPr>
      </w:pPr>
    </w:p>
    <w:p w:rsidR="00D77C33" w:rsidRDefault="00D77C33" w:rsidP="009F1D97">
      <w:pPr>
        <w:pStyle w:val="a5"/>
        <w:shd w:val="clear" w:color="auto" w:fill="FFFFFF"/>
        <w:spacing w:before="0" w:beforeAutospacing="0" w:after="0" w:afterAutospacing="0"/>
        <w:ind w:firstLine="360"/>
        <w:jc w:val="right"/>
        <w:rPr>
          <w:color w:val="111111"/>
          <w:sz w:val="28"/>
          <w:szCs w:val="28"/>
        </w:rPr>
      </w:pPr>
    </w:p>
    <w:p w:rsidR="00F955A4" w:rsidRDefault="00F955A4" w:rsidP="00F955A4">
      <w:pPr>
        <w:pStyle w:val="a5"/>
        <w:shd w:val="clear" w:color="auto" w:fill="FFFFFF"/>
        <w:spacing w:before="0" w:beforeAutospacing="0" w:after="0" w:afterAutospacing="0"/>
        <w:rPr>
          <w:color w:val="111111"/>
          <w:sz w:val="28"/>
          <w:szCs w:val="28"/>
        </w:rPr>
      </w:pPr>
    </w:p>
    <w:p w:rsidR="00F955A4" w:rsidRDefault="00F955A4" w:rsidP="009F1D97">
      <w:pPr>
        <w:pStyle w:val="a5"/>
        <w:shd w:val="clear" w:color="auto" w:fill="FFFFFF"/>
        <w:spacing w:before="0" w:beforeAutospacing="0" w:after="0" w:afterAutospacing="0"/>
        <w:ind w:firstLine="360"/>
        <w:jc w:val="right"/>
        <w:rPr>
          <w:color w:val="111111"/>
          <w:sz w:val="28"/>
          <w:szCs w:val="28"/>
        </w:rPr>
      </w:pPr>
    </w:p>
    <w:p w:rsidR="00F955A4" w:rsidRDefault="00F955A4" w:rsidP="009F1D97">
      <w:pPr>
        <w:pStyle w:val="a5"/>
        <w:shd w:val="clear" w:color="auto" w:fill="FFFFFF"/>
        <w:spacing w:before="0" w:beforeAutospacing="0" w:after="0" w:afterAutospacing="0"/>
        <w:ind w:firstLine="360"/>
        <w:jc w:val="right"/>
        <w:rPr>
          <w:color w:val="111111"/>
          <w:sz w:val="28"/>
          <w:szCs w:val="28"/>
        </w:rPr>
        <w:sectPr w:rsidR="00F955A4" w:rsidSect="00E3414B">
          <w:footerReference w:type="default" r:id="rId16"/>
          <w:footerReference w:type="first" r:id="rId17"/>
          <w:pgSz w:w="11906" w:h="16838"/>
          <w:pgMar w:top="1134" w:right="850" w:bottom="1134" w:left="1701" w:header="708" w:footer="708" w:gutter="0"/>
          <w:cols w:space="708"/>
          <w:titlePg/>
          <w:docGrid w:linePitch="360"/>
        </w:sectPr>
      </w:pPr>
    </w:p>
    <w:p w:rsidR="00F955A4" w:rsidRDefault="005D5F9C" w:rsidP="009F1D97">
      <w:pPr>
        <w:pStyle w:val="a5"/>
        <w:shd w:val="clear" w:color="auto" w:fill="FFFFFF"/>
        <w:spacing w:before="0" w:beforeAutospacing="0" w:after="0" w:afterAutospacing="0"/>
        <w:ind w:firstLine="360"/>
        <w:jc w:val="right"/>
        <w:rPr>
          <w:color w:val="111111"/>
          <w:sz w:val="28"/>
          <w:szCs w:val="28"/>
        </w:rPr>
      </w:pPr>
      <w:r>
        <w:rPr>
          <w:noProof/>
          <w:color w:val="111111"/>
          <w:sz w:val="28"/>
          <w:szCs w:val="28"/>
        </w:rPr>
        <w:lastRenderedPageBreak/>
        <w:pict>
          <v:shapetype id="_x0000_t202" coordsize="21600,21600" o:spt="202" path="m,l,21600r21600,l21600,xe">
            <v:stroke joinstyle="miter"/>
            <v:path gradientshapeok="t" o:connecttype="rect"/>
          </v:shapetype>
          <v:shape id="_x0000_s1026" type="#_x0000_t202" style="position:absolute;left:0;text-align:left;margin-left:535.65pt;margin-top:8.45pt;width:190.4pt;height:26.4pt;z-index:251658240" fillcolor="#4f81bd [3204]" strokecolor="#f2f2f2 [3041]" strokeweight="3pt">
            <v:shadow on="t" type="perspective" color="#243f60 [1604]" opacity=".5" offset="1pt" offset2="-1pt"/>
            <v:textbox>
              <w:txbxContent>
                <w:p w:rsidR="00F955A4" w:rsidRPr="00F955A4" w:rsidRDefault="00F955A4">
                  <w:pPr>
                    <w:rPr>
                      <w:sz w:val="28"/>
                      <w:szCs w:val="28"/>
                    </w:rPr>
                  </w:pPr>
                  <w:r w:rsidRPr="00F955A4">
                    <w:rPr>
                      <w:sz w:val="28"/>
                      <w:szCs w:val="28"/>
                    </w:rPr>
                    <w:t>Приложение № 2</w:t>
                  </w:r>
                </w:p>
              </w:txbxContent>
            </v:textbox>
          </v:shape>
        </w:pict>
      </w:r>
      <w:r w:rsidR="00F955A4" w:rsidRPr="00F955A4">
        <w:rPr>
          <w:noProof/>
          <w:color w:val="111111"/>
          <w:sz w:val="28"/>
          <w:szCs w:val="28"/>
        </w:rPr>
        <w:drawing>
          <wp:inline distT="0" distB="0" distL="0" distR="0">
            <wp:extent cx="9838690" cy="6786880"/>
            <wp:effectExtent l="19050" t="0" r="0" b="0"/>
            <wp:docPr id="11" name="Рисунок 1" descr="D:\b2e9a0b043dd6f366194caca8235c0cc-800x.jpg"/>
            <wp:cNvGraphicFramePr/>
            <a:graphic xmlns:a="http://schemas.openxmlformats.org/drawingml/2006/main">
              <a:graphicData uri="http://schemas.openxmlformats.org/drawingml/2006/picture">
                <pic:pic xmlns:pic="http://schemas.openxmlformats.org/drawingml/2006/picture">
                  <pic:nvPicPr>
                    <pic:cNvPr id="17410" name="Picture 2" descr="D:\b2e9a0b043dd6f366194caca8235c0cc-800x.jpg"/>
                    <pic:cNvPicPr>
                      <a:picLocks noChangeAspect="1" noChangeArrowheads="1"/>
                    </pic:cNvPicPr>
                  </pic:nvPicPr>
                  <pic:blipFill>
                    <a:blip r:embed="rId18"/>
                    <a:srcRect/>
                    <a:stretch>
                      <a:fillRect/>
                    </a:stretch>
                  </pic:blipFill>
                  <pic:spPr bwMode="auto">
                    <a:xfrm>
                      <a:off x="0" y="0"/>
                      <a:ext cx="9833248" cy="6783126"/>
                    </a:xfrm>
                    <a:prstGeom prst="rect">
                      <a:avLst/>
                    </a:prstGeom>
                    <a:noFill/>
                    <a:ln w="9525">
                      <a:noFill/>
                      <a:miter lim="800000"/>
                      <a:headEnd/>
                      <a:tailEnd/>
                    </a:ln>
                  </pic:spPr>
                </pic:pic>
              </a:graphicData>
            </a:graphic>
          </wp:inline>
        </w:drawing>
      </w:r>
    </w:p>
    <w:p w:rsidR="00F955A4" w:rsidRDefault="00F955A4" w:rsidP="009F1D97">
      <w:pPr>
        <w:pStyle w:val="a5"/>
        <w:shd w:val="clear" w:color="auto" w:fill="FFFFFF"/>
        <w:spacing w:before="0" w:beforeAutospacing="0" w:after="0" w:afterAutospacing="0"/>
        <w:ind w:firstLine="360"/>
        <w:jc w:val="right"/>
        <w:rPr>
          <w:color w:val="111111"/>
          <w:sz w:val="28"/>
          <w:szCs w:val="28"/>
        </w:rPr>
      </w:pPr>
      <w:r w:rsidRPr="00F955A4">
        <w:rPr>
          <w:noProof/>
          <w:color w:val="111111"/>
          <w:sz w:val="28"/>
          <w:szCs w:val="28"/>
        </w:rPr>
        <w:lastRenderedPageBreak/>
        <w:drawing>
          <wp:inline distT="0" distB="0" distL="0" distR="0">
            <wp:extent cx="10008870" cy="6786880"/>
            <wp:effectExtent l="19050" t="0" r="0" b="0"/>
            <wp:docPr id="12" name="Рисунок 2" descr="D:\img8.jpg"/>
            <wp:cNvGraphicFramePr/>
            <a:graphic xmlns:a="http://schemas.openxmlformats.org/drawingml/2006/main">
              <a:graphicData uri="http://schemas.openxmlformats.org/drawingml/2006/picture">
                <pic:pic xmlns:pic="http://schemas.openxmlformats.org/drawingml/2006/picture">
                  <pic:nvPicPr>
                    <pic:cNvPr id="18434" name="Picture 2" descr="D:\img8.jpg"/>
                    <pic:cNvPicPr>
                      <a:picLocks noChangeAspect="1" noChangeArrowheads="1"/>
                    </pic:cNvPicPr>
                  </pic:nvPicPr>
                  <pic:blipFill>
                    <a:blip r:embed="rId19"/>
                    <a:srcRect/>
                    <a:stretch>
                      <a:fillRect/>
                    </a:stretch>
                  </pic:blipFill>
                  <pic:spPr bwMode="auto">
                    <a:xfrm>
                      <a:off x="0" y="0"/>
                      <a:ext cx="10013639" cy="6790114"/>
                    </a:xfrm>
                    <a:prstGeom prst="rect">
                      <a:avLst/>
                    </a:prstGeom>
                    <a:noFill/>
                    <a:ln w="9525">
                      <a:noFill/>
                      <a:miter lim="800000"/>
                      <a:headEnd/>
                      <a:tailEnd/>
                    </a:ln>
                  </pic:spPr>
                </pic:pic>
              </a:graphicData>
            </a:graphic>
          </wp:inline>
        </w:drawing>
      </w:r>
    </w:p>
    <w:p w:rsidR="00F955A4" w:rsidRDefault="00F955A4" w:rsidP="009F1D97">
      <w:pPr>
        <w:pStyle w:val="a5"/>
        <w:shd w:val="clear" w:color="auto" w:fill="FFFFFF"/>
        <w:spacing w:before="0" w:beforeAutospacing="0" w:after="0" w:afterAutospacing="0"/>
        <w:ind w:firstLine="360"/>
        <w:jc w:val="right"/>
        <w:rPr>
          <w:color w:val="111111"/>
          <w:sz w:val="28"/>
          <w:szCs w:val="28"/>
        </w:rPr>
        <w:sectPr w:rsidR="00F955A4" w:rsidSect="00F955A4">
          <w:pgSz w:w="16838" w:h="11906" w:orient="landscape"/>
          <w:pgMar w:top="567" w:right="567" w:bottom="567" w:left="567" w:header="709" w:footer="709" w:gutter="0"/>
          <w:cols w:space="708"/>
          <w:titlePg/>
          <w:docGrid w:linePitch="360"/>
        </w:sectPr>
      </w:pPr>
    </w:p>
    <w:p w:rsidR="00F955A4" w:rsidRDefault="005D5F9C" w:rsidP="009F1D97">
      <w:pPr>
        <w:pStyle w:val="a5"/>
        <w:shd w:val="clear" w:color="auto" w:fill="FFFFFF"/>
        <w:spacing w:before="0" w:beforeAutospacing="0" w:after="0" w:afterAutospacing="0"/>
        <w:ind w:firstLine="360"/>
        <w:jc w:val="right"/>
        <w:rPr>
          <w:color w:val="111111"/>
          <w:sz w:val="28"/>
          <w:szCs w:val="28"/>
        </w:rPr>
      </w:pPr>
      <w:r>
        <w:rPr>
          <w:noProof/>
          <w:color w:val="111111"/>
          <w:sz w:val="28"/>
          <w:szCs w:val="28"/>
        </w:rPr>
        <w:lastRenderedPageBreak/>
        <w:pict>
          <v:shape id="_x0000_s1027" type="#_x0000_t202" style="position:absolute;left:0;text-align:left;margin-left:577.25pt;margin-top:8.45pt;width:200.8pt;height:25.6pt;z-index:251659264">
            <v:textbox>
              <w:txbxContent>
                <w:p w:rsidR="008C54C0" w:rsidRPr="008C54C0" w:rsidRDefault="008C54C0">
                  <w:pPr>
                    <w:rPr>
                      <w:rFonts w:ascii="Times New Roman" w:hAnsi="Times New Roman" w:cs="Times New Roman"/>
                      <w:sz w:val="28"/>
                      <w:szCs w:val="28"/>
                    </w:rPr>
                  </w:pPr>
                  <w:r w:rsidRPr="008C54C0">
                    <w:rPr>
                      <w:rFonts w:ascii="Times New Roman" w:hAnsi="Times New Roman" w:cs="Times New Roman"/>
                      <w:sz w:val="28"/>
                      <w:szCs w:val="28"/>
                    </w:rPr>
                    <w:t xml:space="preserve">Приложение № 3 </w:t>
                  </w:r>
                </w:p>
              </w:txbxContent>
            </v:textbox>
          </v:shape>
        </w:pict>
      </w:r>
      <w:r w:rsidR="008C54C0" w:rsidRPr="008C54C0">
        <w:rPr>
          <w:noProof/>
          <w:color w:val="111111"/>
          <w:sz w:val="28"/>
          <w:szCs w:val="28"/>
        </w:rPr>
        <w:drawing>
          <wp:inline distT="0" distB="0" distL="0" distR="0">
            <wp:extent cx="9975215" cy="6939280"/>
            <wp:effectExtent l="19050" t="0" r="6985" b="0"/>
            <wp:docPr id="13" name="Рисунок 3" descr="D:\img11 (1).jpg"/>
            <wp:cNvGraphicFramePr/>
            <a:graphic xmlns:a="http://schemas.openxmlformats.org/drawingml/2006/main">
              <a:graphicData uri="http://schemas.openxmlformats.org/drawingml/2006/picture">
                <pic:pic xmlns:pic="http://schemas.openxmlformats.org/drawingml/2006/picture">
                  <pic:nvPicPr>
                    <pic:cNvPr id="20482" name="Picture 2" descr="D:\img11 (1).jpg"/>
                    <pic:cNvPicPr>
                      <a:picLocks noChangeAspect="1" noChangeArrowheads="1"/>
                    </pic:cNvPicPr>
                  </pic:nvPicPr>
                  <pic:blipFill>
                    <a:blip r:embed="rId20"/>
                    <a:srcRect/>
                    <a:stretch>
                      <a:fillRect/>
                    </a:stretch>
                  </pic:blipFill>
                  <pic:spPr bwMode="auto">
                    <a:xfrm>
                      <a:off x="0" y="0"/>
                      <a:ext cx="9983146" cy="6944797"/>
                    </a:xfrm>
                    <a:prstGeom prst="rect">
                      <a:avLst/>
                    </a:prstGeom>
                    <a:noFill/>
                    <a:ln w="9525">
                      <a:noFill/>
                      <a:miter lim="800000"/>
                      <a:headEnd/>
                      <a:tailEnd/>
                    </a:ln>
                  </pic:spPr>
                </pic:pic>
              </a:graphicData>
            </a:graphic>
          </wp:inline>
        </w:drawing>
      </w:r>
    </w:p>
    <w:p w:rsidR="008C54C0" w:rsidRDefault="008C54C0" w:rsidP="009F1D97">
      <w:pPr>
        <w:pStyle w:val="a5"/>
        <w:shd w:val="clear" w:color="auto" w:fill="FFFFFF"/>
        <w:spacing w:before="0" w:beforeAutospacing="0" w:after="0" w:afterAutospacing="0"/>
        <w:ind w:firstLine="360"/>
        <w:jc w:val="right"/>
        <w:rPr>
          <w:color w:val="111111"/>
          <w:sz w:val="28"/>
          <w:szCs w:val="28"/>
        </w:rPr>
        <w:sectPr w:rsidR="008C54C0" w:rsidSect="008C54C0">
          <w:pgSz w:w="16838" w:h="11906" w:orient="landscape"/>
          <w:pgMar w:top="567" w:right="567" w:bottom="567" w:left="567" w:header="709" w:footer="709" w:gutter="0"/>
          <w:cols w:space="708"/>
          <w:titlePg/>
          <w:docGrid w:linePitch="360"/>
        </w:sectPr>
      </w:pPr>
    </w:p>
    <w:p w:rsidR="008C54C0" w:rsidRDefault="008C54C0" w:rsidP="009F1D97">
      <w:pPr>
        <w:pStyle w:val="a5"/>
        <w:shd w:val="clear" w:color="auto" w:fill="FFFFFF"/>
        <w:spacing w:before="0" w:beforeAutospacing="0" w:after="0" w:afterAutospacing="0"/>
        <w:ind w:firstLine="360"/>
        <w:jc w:val="right"/>
        <w:rPr>
          <w:color w:val="111111"/>
          <w:sz w:val="28"/>
          <w:szCs w:val="28"/>
        </w:rPr>
      </w:pPr>
      <w:r w:rsidRPr="008C54C0">
        <w:rPr>
          <w:noProof/>
          <w:color w:val="111111"/>
          <w:sz w:val="28"/>
          <w:szCs w:val="28"/>
        </w:rPr>
        <w:lastRenderedPageBreak/>
        <w:drawing>
          <wp:inline distT="0" distB="0" distL="0" distR="0">
            <wp:extent cx="9925050" cy="6836007"/>
            <wp:effectExtent l="19050" t="0" r="0" b="0"/>
            <wp:docPr id="15" name="Рисунок 5" descr="D:\img8 (1).jpg"/>
            <wp:cNvGraphicFramePr/>
            <a:graphic xmlns:a="http://schemas.openxmlformats.org/drawingml/2006/main">
              <a:graphicData uri="http://schemas.openxmlformats.org/drawingml/2006/picture">
                <pic:pic xmlns:pic="http://schemas.openxmlformats.org/drawingml/2006/picture">
                  <pic:nvPicPr>
                    <pic:cNvPr id="22530" name="Picture 2" descr="D:\img8 (1).jpg"/>
                    <pic:cNvPicPr>
                      <a:picLocks noChangeAspect="1" noChangeArrowheads="1"/>
                    </pic:cNvPicPr>
                  </pic:nvPicPr>
                  <pic:blipFill>
                    <a:blip r:embed="rId21"/>
                    <a:srcRect/>
                    <a:stretch>
                      <a:fillRect/>
                    </a:stretch>
                  </pic:blipFill>
                  <pic:spPr bwMode="auto">
                    <a:xfrm>
                      <a:off x="0" y="0"/>
                      <a:ext cx="9927911" cy="6837977"/>
                    </a:xfrm>
                    <a:prstGeom prst="rect">
                      <a:avLst/>
                    </a:prstGeom>
                    <a:noFill/>
                    <a:ln w="9525">
                      <a:noFill/>
                      <a:miter lim="800000"/>
                      <a:headEnd/>
                      <a:tailEnd/>
                    </a:ln>
                  </pic:spPr>
                </pic:pic>
              </a:graphicData>
            </a:graphic>
          </wp:inline>
        </w:drawing>
      </w:r>
    </w:p>
    <w:p w:rsidR="008C54C0" w:rsidRDefault="008C54C0" w:rsidP="008C54C0">
      <w:pPr>
        <w:pStyle w:val="a5"/>
        <w:shd w:val="clear" w:color="auto" w:fill="FFFFFF"/>
        <w:spacing w:before="0" w:beforeAutospacing="0" w:after="0" w:afterAutospacing="0"/>
        <w:ind w:firstLine="360"/>
        <w:rPr>
          <w:color w:val="111111"/>
          <w:sz w:val="28"/>
          <w:szCs w:val="28"/>
        </w:rPr>
      </w:pPr>
      <w:r w:rsidRPr="008C54C0">
        <w:rPr>
          <w:noProof/>
          <w:color w:val="111111"/>
          <w:sz w:val="28"/>
          <w:szCs w:val="28"/>
        </w:rPr>
        <w:lastRenderedPageBreak/>
        <w:drawing>
          <wp:inline distT="0" distB="0" distL="0" distR="0">
            <wp:extent cx="10033903" cy="6410325"/>
            <wp:effectExtent l="19050" t="0" r="5447" b="0"/>
            <wp:docPr id="18" name="Рисунок 6" descr="D:\img13.jpg"/>
            <wp:cNvGraphicFramePr/>
            <a:graphic xmlns:a="http://schemas.openxmlformats.org/drawingml/2006/main">
              <a:graphicData uri="http://schemas.openxmlformats.org/drawingml/2006/picture">
                <pic:pic xmlns:pic="http://schemas.openxmlformats.org/drawingml/2006/picture">
                  <pic:nvPicPr>
                    <pic:cNvPr id="23554" name="Picture 2" descr="D:\img13.jpg"/>
                    <pic:cNvPicPr>
                      <a:picLocks noChangeAspect="1" noChangeArrowheads="1"/>
                    </pic:cNvPicPr>
                  </pic:nvPicPr>
                  <pic:blipFill>
                    <a:blip r:embed="rId22"/>
                    <a:srcRect/>
                    <a:stretch>
                      <a:fillRect/>
                    </a:stretch>
                  </pic:blipFill>
                  <pic:spPr bwMode="auto">
                    <a:xfrm>
                      <a:off x="0" y="0"/>
                      <a:ext cx="10039042" cy="6413608"/>
                    </a:xfrm>
                    <a:prstGeom prst="rect">
                      <a:avLst/>
                    </a:prstGeom>
                    <a:noFill/>
                    <a:ln w="9525">
                      <a:noFill/>
                      <a:miter lim="800000"/>
                      <a:headEnd/>
                      <a:tailEnd/>
                    </a:ln>
                  </pic:spPr>
                </pic:pic>
              </a:graphicData>
            </a:graphic>
          </wp:inline>
        </w:drawing>
      </w:r>
    </w:p>
    <w:p w:rsidR="00F955A4" w:rsidRDefault="008C54C0" w:rsidP="008C54C0">
      <w:pPr>
        <w:pStyle w:val="a5"/>
        <w:shd w:val="clear" w:color="auto" w:fill="FFFFFF"/>
        <w:spacing w:before="0" w:beforeAutospacing="0" w:after="0" w:afterAutospacing="0"/>
        <w:rPr>
          <w:color w:val="111111"/>
          <w:sz w:val="28"/>
          <w:szCs w:val="28"/>
        </w:rPr>
      </w:pPr>
      <w:r w:rsidRPr="008C54C0">
        <w:rPr>
          <w:noProof/>
          <w:color w:val="111111"/>
          <w:sz w:val="28"/>
          <w:szCs w:val="28"/>
        </w:rPr>
        <w:lastRenderedPageBreak/>
        <w:drawing>
          <wp:inline distT="0" distB="0" distL="0" distR="0">
            <wp:extent cx="10086975" cy="6360582"/>
            <wp:effectExtent l="19050" t="0" r="0" b="0"/>
            <wp:docPr id="14" name="Рисунок 4" descr="D:\img9.jpg"/>
            <wp:cNvGraphicFramePr/>
            <a:graphic xmlns:a="http://schemas.openxmlformats.org/drawingml/2006/main">
              <a:graphicData uri="http://schemas.openxmlformats.org/drawingml/2006/picture">
                <pic:pic xmlns:pic="http://schemas.openxmlformats.org/drawingml/2006/picture">
                  <pic:nvPicPr>
                    <pic:cNvPr id="21506" name="Picture 2" descr="D:\img9.jpg"/>
                    <pic:cNvPicPr>
                      <a:picLocks noChangeAspect="1" noChangeArrowheads="1"/>
                    </pic:cNvPicPr>
                  </pic:nvPicPr>
                  <pic:blipFill>
                    <a:blip r:embed="rId23"/>
                    <a:srcRect/>
                    <a:stretch>
                      <a:fillRect/>
                    </a:stretch>
                  </pic:blipFill>
                  <pic:spPr bwMode="auto">
                    <a:xfrm>
                      <a:off x="0" y="0"/>
                      <a:ext cx="10090471" cy="6362787"/>
                    </a:xfrm>
                    <a:prstGeom prst="rect">
                      <a:avLst/>
                    </a:prstGeom>
                    <a:noFill/>
                    <a:ln w="9525">
                      <a:noFill/>
                      <a:miter lim="800000"/>
                      <a:headEnd/>
                      <a:tailEnd/>
                    </a:ln>
                  </pic:spPr>
                </pic:pic>
              </a:graphicData>
            </a:graphic>
          </wp:inline>
        </w:drawing>
      </w:r>
    </w:p>
    <w:p w:rsidR="008C54C0" w:rsidRDefault="008C54C0" w:rsidP="009F1D97">
      <w:pPr>
        <w:pStyle w:val="a5"/>
        <w:shd w:val="clear" w:color="auto" w:fill="FFFFFF"/>
        <w:spacing w:before="0" w:beforeAutospacing="0" w:after="0" w:afterAutospacing="0"/>
        <w:ind w:firstLine="360"/>
        <w:jc w:val="right"/>
        <w:rPr>
          <w:color w:val="111111"/>
          <w:sz w:val="28"/>
          <w:szCs w:val="28"/>
        </w:rPr>
        <w:sectPr w:rsidR="008C54C0" w:rsidSect="008C54C0">
          <w:pgSz w:w="16838" w:h="11906" w:orient="landscape"/>
          <w:pgMar w:top="567" w:right="567" w:bottom="567" w:left="567" w:header="709" w:footer="709" w:gutter="0"/>
          <w:cols w:space="708"/>
          <w:titlePg/>
          <w:docGrid w:linePitch="360"/>
        </w:sectPr>
      </w:pPr>
    </w:p>
    <w:p w:rsidR="00F955A4" w:rsidRDefault="008C54C0" w:rsidP="008C54C0">
      <w:pPr>
        <w:pStyle w:val="a5"/>
        <w:shd w:val="clear" w:color="auto" w:fill="FFFFFF"/>
        <w:spacing w:before="0" w:beforeAutospacing="0" w:after="0" w:afterAutospacing="0"/>
        <w:jc w:val="right"/>
        <w:rPr>
          <w:color w:val="111111"/>
          <w:sz w:val="28"/>
          <w:szCs w:val="28"/>
        </w:rPr>
      </w:pPr>
      <w:r>
        <w:rPr>
          <w:color w:val="111111"/>
          <w:sz w:val="28"/>
          <w:szCs w:val="28"/>
        </w:rPr>
        <w:lastRenderedPageBreak/>
        <w:t>Приложение № 4</w:t>
      </w:r>
    </w:p>
    <w:p w:rsidR="009F1D97" w:rsidRDefault="009F1D97" w:rsidP="009F1D97">
      <w:pPr>
        <w:pStyle w:val="a5"/>
        <w:shd w:val="clear" w:color="auto" w:fill="FFFFFF"/>
        <w:spacing w:before="0" w:beforeAutospacing="0" w:after="0" w:afterAutospacing="0"/>
        <w:ind w:firstLine="360"/>
        <w:jc w:val="right"/>
        <w:rPr>
          <w:color w:val="111111"/>
          <w:sz w:val="28"/>
          <w:szCs w:val="28"/>
        </w:rPr>
      </w:pPr>
    </w:p>
    <w:p w:rsidR="009F1D97" w:rsidRPr="009F1D97" w:rsidRDefault="009F1D97" w:rsidP="009F1D97">
      <w:pPr>
        <w:pStyle w:val="a5"/>
        <w:shd w:val="clear" w:color="auto" w:fill="FFFFFF"/>
        <w:spacing w:before="0" w:beforeAutospacing="0" w:after="0" w:afterAutospacing="0"/>
        <w:ind w:firstLine="360"/>
        <w:jc w:val="center"/>
        <w:rPr>
          <w:color w:val="111111"/>
          <w:sz w:val="28"/>
          <w:szCs w:val="28"/>
        </w:rPr>
      </w:pPr>
      <w:r w:rsidRPr="009F1D97">
        <w:rPr>
          <w:rStyle w:val="a6"/>
          <w:color w:val="111111"/>
          <w:sz w:val="28"/>
          <w:szCs w:val="28"/>
          <w:bdr w:val="none" w:sz="0" w:space="0" w:color="auto" w:frame="1"/>
        </w:rPr>
        <w:t>Диагностические методики изучения познавательной мотивации дошкольника</w:t>
      </w:r>
      <w:r w:rsidRPr="009F1D97">
        <w:rPr>
          <w:color w:val="111111"/>
          <w:sz w:val="28"/>
          <w:szCs w:val="28"/>
        </w:rPr>
        <w:t>.</w:t>
      </w:r>
    </w:p>
    <w:p w:rsidR="009F1D97" w:rsidRPr="009F1D97" w:rsidRDefault="009F1D97" w:rsidP="009F1D97">
      <w:pPr>
        <w:pStyle w:val="a5"/>
        <w:numPr>
          <w:ilvl w:val="0"/>
          <w:numId w:val="12"/>
        </w:numPr>
        <w:shd w:val="clear" w:color="auto" w:fill="FFFFFF"/>
        <w:spacing w:before="0" w:beforeAutospacing="0" w:after="0" w:afterAutospacing="0"/>
        <w:jc w:val="both"/>
        <w:rPr>
          <w:b/>
          <w:color w:val="111111"/>
          <w:sz w:val="28"/>
          <w:szCs w:val="28"/>
        </w:rPr>
      </w:pPr>
      <w:r w:rsidRPr="009F1D97">
        <w:rPr>
          <w:b/>
          <w:color w:val="111111"/>
          <w:sz w:val="28"/>
          <w:szCs w:val="28"/>
        </w:rPr>
        <w:t> </w:t>
      </w:r>
      <w:r w:rsidRPr="009F1D97">
        <w:rPr>
          <w:rStyle w:val="a6"/>
          <w:color w:val="111111"/>
          <w:sz w:val="28"/>
          <w:szCs w:val="28"/>
          <w:bdr w:val="none" w:sz="0" w:space="0" w:color="auto" w:frame="1"/>
        </w:rPr>
        <w:t>Методика </w:t>
      </w:r>
      <w:r w:rsidRPr="009F1D97">
        <w:rPr>
          <w:b/>
          <w:iCs/>
          <w:color w:val="111111"/>
          <w:sz w:val="28"/>
          <w:szCs w:val="28"/>
          <w:bdr w:val="none" w:sz="0" w:space="0" w:color="auto" w:frame="1"/>
        </w:rPr>
        <w:t>«Вопрошайка»</w:t>
      </w:r>
      <w:r w:rsidRPr="009F1D97">
        <w:rPr>
          <w:b/>
          <w:color w:val="111111"/>
          <w:sz w:val="28"/>
          <w:szCs w:val="28"/>
        </w:rPr>
        <w:t> </w:t>
      </w:r>
      <w:r w:rsidRPr="009F1D97">
        <w:rPr>
          <w:b/>
          <w:iCs/>
          <w:color w:val="111111"/>
          <w:sz w:val="28"/>
          <w:szCs w:val="28"/>
          <w:bdr w:val="none" w:sz="0" w:space="0" w:color="auto" w:frame="1"/>
        </w:rPr>
        <w:t>(</w:t>
      </w:r>
      <w:r w:rsidRPr="009F1D97">
        <w:rPr>
          <w:rStyle w:val="a6"/>
          <w:iCs/>
          <w:color w:val="111111"/>
          <w:sz w:val="28"/>
          <w:szCs w:val="28"/>
          <w:bdr w:val="none" w:sz="0" w:space="0" w:color="auto" w:frame="1"/>
        </w:rPr>
        <w:t>Методика М</w:t>
      </w:r>
      <w:r w:rsidRPr="009F1D97">
        <w:rPr>
          <w:b/>
          <w:iCs/>
          <w:color w:val="111111"/>
          <w:sz w:val="28"/>
          <w:szCs w:val="28"/>
          <w:bdr w:val="none" w:sz="0" w:space="0" w:color="auto" w:frame="1"/>
        </w:rPr>
        <w:t>. Б. Шумаковой.)</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u w:val="single"/>
          <w:bdr w:val="none" w:sz="0" w:space="0" w:color="auto" w:frame="1"/>
        </w:rPr>
        <w:t>Цель</w:t>
      </w:r>
      <w:r w:rsidRPr="009F1D97">
        <w:rPr>
          <w:color w:val="111111"/>
          <w:sz w:val="28"/>
          <w:szCs w:val="28"/>
        </w:rPr>
        <w:t>: Изучение </w:t>
      </w:r>
      <w:r w:rsidRPr="009F1D97">
        <w:rPr>
          <w:rStyle w:val="a6"/>
          <w:b w:val="0"/>
          <w:color w:val="111111"/>
          <w:sz w:val="28"/>
          <w:szCs w:val="28"/>
          <w:bdr w:val="none" w:sz="0" w:space="0" w:color="auto" w:frame="1"/>
        </w:rPr>
        <w:t>познавательной активности ребенка-дошкольника</w:t>
      </w:r>
      <w:r w:rsidRPr="009F1D97">
        <w:rPr>
          <w:color w:val="111111"/>
          <w:sz w:val="28"/>
          <w:szCs w:val="28"/>
        </w:rPr>
        <w:t>, умения задавать вопросы.</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rStyle w:val="a6"/>
          <w:b w:val="0"/>
          <w:color w:val="111111"/>
          <w:sz w:val="28"/>
          <w:szCs w:val="28"/>
          <w:bdr w:val="none" w:sz="0" w:space="0" w:color="auto" w:frame="1"/>
        </w:rPr>
        <w:t>Диагностические показатели</w:t>
      </w:r>
      <w:r w:rsidRPr="009F1D97">
        <w:rPr>
          <w:b/>
          <w:color w:val="111111"/>
          <w:sz w:val="28"/>
          <w:szCs w:val="28"/>
        </w:rPr>
        <w:t> :</w:t>
      </w:r>
      <w:r w:rsidRPr="009F1D97">
        <w:rPr>
          <w:color w:val="111111"/>
          <w:sz w:val="28"/>
          <w:szCs w:val="28"/>
        </w:rPr>
        <w:t xml:space="preserve"> любознательность, интересы, </w:t>
      </w:r>
      <w:r w:rsidRPr="009F1D97">
        <w:rPr>
          <w:rStyle w:val="a6"/>
          <w:b w:val="0"/>
          <w:color w:val="111111"/>
          <w:sz w:val="28"/>
          <w:szCs w:val="28"/>
          <w:bdr w:val="none" w:sz="0" w:space="0" w:color="auto" w:frame="1"/>
        </w:rPr>
        <w:t>познавательная потребность</w:t>
      </w:r>
      <w:r w:rsidRPr="009F1D97">
        <w:rPr>
          <w:b/>
          <w:color w:val="111111"/>
          <w:sz w:val="28"/>
          <w:szCs w:val="28"/>
        </w:rPr>
        <w:t>, </w:t>
      </w:r>
      <w:r w:rsidRPr="009F1D97">
        <w:rPr>
          <w:rStyle w:val="a6"/>
          <w:b w:val="0"/>
          <w:color w:val="111111"/>
          <w:sz w:val="28"/>
          <w:szCs w:val="28"/>
          <w:bdr w:val="none" w:sz="0" w:space="0" w:color="auto" w:frame="1"/>
        </w:rPr>
        <w:t>познавательный интерес</w:t>
      </w:r>
      <w:r w:rsidRPr="009F1D97">
        <w:rPr>
          <w:b/>
          <w:color w:val="111111"/>
          <w:sz w:val="28"/>
          <w:szCs w:val="28"/>
        </w:rPr>
        <w:t>.</w:t>
      </w:r>
    </w:p>
    <w:p w:rsidR="009F1D97" w:rsidRPr="009F1D97" w:rsidRDefault="009F1D97" w:rsidP="009F1D97">
      <w:pPr>
        <w:pStyle w:val="a5"/>
        <w:shd w:val="clear" w:color="auto" w:fill="FFFFFF"/>
        <w:spacing w:before="0" w:beforeAutospacing="0" w:after="0" w:afterAutospacing="0"/>
        <w:ind w:firstLine="360"/>
        <w:jc w:val="both"/>
        <w:rPr>
          <w:b/>
          <w:color w:val="111111"/>
          <w:sz w:val="28"/>
          <w:szCs w:val="28"/>
        </w:rPr>
      </w:pPr>
      <w:r w:rsidRPr="009F1D97">
        <w:rPr>
          <w:rStyle w:val="a6"/>
          <w:b w:val="0"/>
          <w:color w:val="111111"/>
          <w:sz w:val="28"/>
          <w:szCs w:val="28"/>
          <w:bdr w:val="none" w:sz="0" w:space="0" w:color="auto" w:frame="1"/>
        </w:rPr>
        <w:t>Возрастной диапазон</w:t>
      </w:r>
      <w:r w:rsidRPr="009F1D97">
        <w:rPr>
          <w:b/>
          <w:color w:val="111111"/>
          <w:sz w:val="28"/>
          <w:szCs w:val="28"/>
        </w:rPr>
        <w:t>:</w:t>
      </w:r>
      <w:r>
        <w:rPr>
          <w:color w:val="111111"/>
          <w:sz w:val="28"/>
          <w:szCs w:val="28"/>
        </w:rPr>
        <w:t xml:space="preserve"> младший </w:t>
      </w:r>
      <w:r w:rsidRPr="009F1D97">
        <w:rPr>
          <w:color w:val="111111"/>
          <w:sz w:val="28"/>
          <w:szCs w:val="28"/>
        </w:rPr>
        <w:t> </w:t>
      </w:r>
      <w:r w:rsidRPr="009F1D97">
        <w:rPr>
          <w:rStyle w:val="a6"/>
          <w:b w:val="0"/>
          <w:color w:val="111111"/>
          <w:sz w:val="28"/>
          <w:szCs w:val="28"/>
          <w:bdr w:val="none" w:sz="0" w:space="0" w:color="auto" w:frame="1"/>
        </w:rPr>
        <w:t>дошкольный возраст</w:t>
      </w:r>
      <w:r w:rsidRPr="009F1D97">
        <w:rPr>
          <w:b/>
          <w:color w:val="111111"/>
          <w:sz w:val="28"/>
          <w:szCs w:val="28"/>
        </w:rPr>
        <w:t>.</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u w:val="single"/>
          <w:bdr w:val="none" w:sz="0" w:space="0" w:color="auto" w:frame="1"/>
        </w:rPr>
        <w:t>Источник информации</w:t>
      </w:r>
      <w:r w:rsidRPr="009F1D97">
        <w:rPr>
          <w:color w:val="111111"/>
          <w:sz w:val="28"/>
          <w:szCs w:val="28"/>
        </w:rPr>
        <w:t>: дети</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u w:val="single"/>
          <w:bdr w:val="none" w:sz="0" w:space="0" w:color="auto" w:frame="1"/>
        </w:rPr>
        <w:t>Форма и условия проведения</w:t>
      </w:r>
      <w:r w:rsidRPr="009F1D97">
        <w:rPr>
          <w:color w:val="111111"/>
          <w:sz w:val="28"/>
          <w:szCs w:val="28"/>
        </w:rPr>
        <w:t>: индивидуальная</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u w:val="single"/>
          <w:bdr w:val="none" w:sz="0" w:space="0" w:color="auto" w:frame="1"/>
        </w:rPr>
        <w:t>Инструкция</w:t>
      </w:r>
      <w:r w:rsidRPr="009F1D97">
        <w:rPr>
          <w:color w:val="111111"/>
          <w:sz w:val="28"/>
          <w:szCs w:val="28"/>
        </w:rPr>
        <w:t>: Подготовка и проведение исследования. Подберите две картинки. Одна должна быть близка детям по содержанию (это могут быть играющие дети, зимние </w:t>
      </w:r>
      <w:r w:rsidRPr="00DB55C7">
        <w:rPr>
          <w:rStyle w:val="a6"/>
          <w:b w:val="0"/>
          <w:color w:val="111111"/>
          <w:sz w:val="28"/>
          <w:szCs w:val="28"/>
          <w:bdr w:val="none" w:sz="0" w:space="0" w:color="auto" w:frame="1"/>
        </w:rPr>
        <w:t>развлечения и т</w:t>
      </w:r>
      <w:r w:rsidRPr="009F1D97">
        <w:rPr>
          <w:color w:val="111111"/>
          <w:sz w:val="28"/>
          <w:szCs w:val="28"/>
        </w:rPr>
        <w:t>. п., на другой должны быть изображены незнакомые для него объекты.</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Предложите ребенку поиграть в игру </w:t>
      </w:r>
      <w:r w:rsidRPr="009F1D97">
        <w:rPr>
          <w:i/>
          <w:iCs/>
          <w:color w:val="111111"/>
          <w:sz w:val="28"/>
          <w:szCs w:val="28"/>
          <w:bdr w:val="none" w:sz="0" w:space="0" w:color="auto" w:frame="1"/>
        </w:rPr>
        <w:t>«Вопрошайка»</w:t>
      </w:r>
      <w:r w:rsidRPr="009F1D97">
        <w:rPr>
          <w:color w:val="111111"/>
          <w:sz w:val="28"/>
          <w:szCs w:val="28"/>
        </w:rPr>
        <w:t>. Скажите, что он может спрашивать обо всем, что ему хочется узнать о предметах, изображенных на картинках. В протоколах зафиксируйте имена, пол, </w:t>
      </w:r>
      <w:r w:rsidRPr="00DB55C7">
        <w:rPr>
          <w:rStyle w:val="a6"/>
          <w:b w:val="0"/>
          <w:color w:val="111111"/>
          <w:sz w:val="28"/>
          <w:szCs w:val="28"/>
          <w:bdr w:val="none" w:sz="0" w:space="0" w:color="auto" w:frame="1"/>
        </w:rPr>
        <w:t>возраст</w:t>
      </w:r>
      <w:r w:rsidRPr="00DB55C7">
        <w:rPr>
          <w:b/>
          <w:color w:val="111111"/>
          <w:sz w:val="28"/>
          <w:szCs w:val="28"/>
        </w:rPr>
        <w:t> </w:t>
      </w:r>
      <w:r w:rsidRPr="009F1D97">
        <w:rPr>
          <w:color w:val="111111"/>
          <w:sz w:val="28"/>
          <w:szCs w:val="28"/>
        </w:rPr>
        <w:t>и вопросы каждого ребенка.</w:t>
      </w:r>
    </w:p>
    <w:p w:rsidR="00DB55C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Обработка и интерпретация данных</w:t>
      </w:r>
      <w:r w:rsidRPr="00DB55C7">
        <w:rPr>
          <w:color w:val="111111"/>
          <w:sz w:val="28"/>
          <w:szCs w:val="28"/>
        </w:rPr>
        <w:t>. </w:t>
      </w:r>
    </w:p>
    <w:p w:rsidR="009F1D97" w:rsidRPr="00DB55C7" w:rsidRDefault="009F1D97" w:rsidP="009F1D97">
      <w:pPr>
        <w:pStyle w:val="a5"/>
        <w:shd w:val="clear" w:color="auto" w:fill="FFFFFF"/>
        <w:spacing w:before="0" w:beforeAutospacing="0" w:after="0" w:afterAutospacing="0"/>
        <w:ind w:firstLine="360"/>
        <w:jc w:val="both"/>
        <w:rPr>
          <w:color w:val="111111"/>
          <w:sz w:val="28"/>
          <w:szCs w:val="28"/>
        </w:rPr>
      </w:pPr>
      <w:r w:rsidRPr="00DB55C7">
        <w:rPr>
          <w:color w:val="111111"/>
          <w:sz w:val="28"/>
          <w:szCs w:val="28"/>
          <w:bdr w:val="none" w:sz="0" w:space="0" w:color="auto" w:frame="1"/>
        </w:rPr>
        <w:t>Полученные материалы обрабатываются по следующим критериям</w:t>
      </w:r>
      <w:r w:rsidRPr="00DB55C7">
        <w:rPr>
          <w:color w:val="111111"/>
          <w:sz w:val="28"/>
          <w:szCs w:val="28"/>
        </w:rPr>
        <w:t>:</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 широта охвата </w:t>
      </w:r>
      <w:r w:rsidRPr="00DB55C7">
        <w:rPr>
          <w:rStyle w:val="a6"/>
          <w:b w:val="0"/>
          <w:color w:val="111111"/>
          <w:sz w:val="28"/>
          <w:szCs w:val="28"/>
          <w:bdr w:val="none" w:sz="0" w:space="0" w:color="auto" w:frame="1"/>
        </w:rPr>
        <w:t>предметов</w:t>
      </w:r>
      <w:r w:rsidRPr="009F1D97">
        <w:rPr>
          <w:color w:val="111111"/>
          <w:sz w:val="28"/>
          <w:szCs w:val="28"/>
        </w:rPr>
        <w:t>, изображенных на картинках;</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t>– количество вопросов, задаваемых одним ребенком;</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t>– тип вопросов.</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1-й тип. Устанавливающие вопросы – это вопросы, направленные на выделение и идентификацию объекта исследования (</w:t>
      </w:r>
      <w:r w:rsidRPr="009F1D97">
        <w:rPr>
          <w:i/>
          <w:iCs/>
          <w:color w:val="111111"/>
          <w:sz w:val="28"/>
          <w:szCs w:val="28"/>
          <w:bdr w:val="none" w:sz="0" w:space="0" w:color="auto" w:frame="1"/>
        </w:rPr>
        <w:t>«Кто это?»</w:t>
      </w:r>
      <w:r w:rsidRPr="009F1D97">
        <w:rPr>
          <w:color w:val="111111"/>
          <w:sz w:val="28"/>
          <w:szCs w:val="28"/>
        </w:rPr>
        <w:t>, </w:t>
      </w:r>
      <w:r w:rsidRPr="009F1D97">
        <w:rPr>
          <w:i/>
          <w:iCs/>
          <w:color w:val="111111"/>
          <w:sz w:val="28"/>
          <w:szCs w:val="28"/>
          <w:bdr w:val="none" w:sz="0" w:space="0" w:color="auto" w:frame="1"/>
        </w:rPr>
        <w:t>«На чем стоят книги?»</w:t>
      </w:r>
      <w:r w:rsidRPr="009F1D97">
        <w:rPr>
          <w:color w:val="111111"/>
          <w:sz w:val="28"/>
          <w:szCs w:val="28"/>
        </w:rPr>
        <w:t>).</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2-й тип. Определительные вопросы – связанные с выделением всевозможных признаков и свойств объектов, определением временных и пространственных характеристик (</w:t>
      </w:r>
      <w:r w:rsidRPr="009F1D97">
        <w:rPr>
          <w:i/>
          <w:iCs/>
          <w:color w:val="111111"/>
          <w:sz w:val="28"/>
          <w:szCs w:val="28"/>
          <w:bdr w:val="none" w:sz="0" w:space="0" w:color="auto" w:frame="1"/>
        </w:rPr>
        <w:t>«Верблюд любит хлеб?»</w:t>
      </w:r>
      <w:r w:rsidRPr="009F1D97">
        <w:rPr>
          <w:color w:val="111111"/>
          <w:sz w:val="28"/>
          <w:szCs w:val="28"/>
        </w:rPr>
        <w:t>, </w:t>
      </w:r>
      <w:r w:rsidRPr="009F1D97">
        <w:rPr>
          <w:i/>
          <w:iCs/>
          <w:color w:val="111111"/>
          <w:sz w:val="28"/>
          <w:szCs w:val="28"/>
          <w:bdr w:val="none" w:sz="0" w:space="0" w:color="auto" w:frame="1"/>
        </w:rPr>
        <w:t>«А из чего сделана шапка?»</w:t>
      </w:r>
      <w:r w:rsidRPr="009F1D97">
        <w:rPr>
          <w:color w:val="111111"/>
          <w:sz w:val="28"/>
          <w:szCs w:val="28"/>
        </w:rPr>
        <w:t>, </w:t>
      </w:r>
      <w:r w:rsidRPr="009F1D97">
        <w:rPr>
          <w:i/>
          <w:iCs/>
          <w:color w:val="111111"/>
          <w:sz w:val="28"/>
          <w:szCs w:val="28"/>
          <w:bdr w:val="none" w:sz="0" w:space="0" w:color="auto" w:frame="1"/>
        </w:rPr>
        <w:t>«А вода холодная?»</w:t>
      </w:r>
      <w:r w:rsidRPr="009F1D97">
        <w:rPr>
          <w:color w:val="111111"/>
          <w:sz w:val="28"/>
          <w:szCs w:val="28"/>
        </w:rPr>
        <w:t>).</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3-й тип. Причинные вопросы – относящиеся к </w:t>
      </w:r>
      <w:r w:rsidRPr="00DB55C7">
        <w:rPr>
          <w:rStyle w:val="a6"/>
          <w:b w:val="0"/>
          <w:color w:val="111111"/>
          <w:sz w:val="28"/>
          <w:szCs w:val="28"/>
          <w:bdr w:val="none" w:sz="0" w:space="0" w:color="auto" w:frame="1"/>
        </w:rPr>
        <w:t>познанию</w:t>
      </w:r>
      <w:r w:rsidRPr="009F1D97">
        <w:rPr>
          <w:color w:val="111111"/>
          <w:sz w:val="28"/>
          <w:szCs w:val="28"/>
        </w:rPr>
        <w:t> взаимосвязи объектов, выявлению причин, закономерностей, сущности явлений (</w:t>
      </w:r>
      <w:r w:rsidRPr="009F1D97">
        <w:rPr>
          <w:i/>
          <w:iCs/>
          <w:color w:val="111111"/>
          <w:sz w:val="28"/>
          <w:szCs w:val="28"/>
          <w:bdr w:val="none" w:sz="0" w:space="0" w:color="auto" w:frame="1"/>
        </w:rPr>
        <w:t>«Почему мальчик хмурый?»</w:t>
      </w:r>
      <w:r w:rsidRPr="009F1D97">
        <w:rPr>
          <w:color w:val="111111"/>
          <w:sz w:val="28"/>
          <w:szCs w:val="28"/>
        </w:rPr>
        <w:t>, </w:t>
      </w:r>
      <w:r w:rsidRPr="009F1D97">
        <w:rPr>
          <w:i/>
          <w:iCs/>
          <w:color w:val="111111"/>
          <w:sz w:val="28"/>
          <w:szCs w:val="28"/>
          <w:bdr w:val="none" w:sz="0" w:space="0" w:color="auto" w:frame="1"/>
        </w:rPr>
        <w:t>«Зачем девочке нужна сумка?»</w:t>
      </w:r>
      <w:r w:rsidRPr="009F1D97">
        <w:rPr>
          <w:color w:val="111111"/>
          <w:sz w:val="28"/>
          <w:szCs w:val="28"/>
        </w:rPr>
        <w:t>, </w:t>
      </w:r>
      <w:r w:rsidRPr="009F1D97">
        <w:rPr>
          <w:i/>
          <w:iCs/>
          <w:color w:val="111111"/>
          <w:sz w:val="28"/>
          <w:szCs w:val="28"/>
          <w:bdr w:val="none" w:sz="0" w:space="0" w:color="auto" w:frame="1"/>
        </w:rPr>
        <w:t>«А что ли они замерзли?»</w:t>
      </w:r>
      <w:r w:rsidRPr="009F1D97">
        <w:rPr>
          <w:color w:val="111111"/>
          <w:sz w:val="28"/>
          <w:szCs w:val="28"/>
        </w:rPr>
        <w:t>).</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4-й тип. Вопросы-гипотезы, выражающие предположения (</w:t>
      </w:r>
      <w:r w:rsidRPr="009F1D97">
        <w:rPr>
          <w:i/>
          <w:iCs/>
          <w:color w:val="111111"/>
          <w:sz w:val="28"/>
          <w:szCs w:val="28"/>
          <w:bdr w:val="none" w:sz="0" w:space="0" w:color="auto" w:frame="1"/>
        </w:rPr>
        <w:t>«Мальчик не идет в школу, потому что он не сделал уроки?»</w:t>
      </w:r>
      <w:r w:rsidRPr="009F1D97">
        <w:rPr>
          <w:color w:val="111111"/>
          <w:sz w:val="28"/>
          <w:szCs w:val="28"/>
        </w:rPr>
        <w:t>, </w:t>
      </w:r>
      <w:r w:rsidRPr="009F1D97">
        <w:rPr>
          <w:i/>
          <w:iCs/>
          <w:color w:val="111111"/>
          <w:sz w:val="28"/>
          <w:szCs w:val="28"/>
          <w:bdr w:val="none" w:sz="0" w:space="0" w:color="auto" w:frame="1"/>
        </w:rPr>
        <w:t>«Девочка плачет, потому что она потерялась?»</w:t>
      </w:r>
      <w:r w:rsidRPr="009F1D97">
        <w:rPr>
          <w:color w:val="111111"/>
          <w:sz w:val="28"/>
          <w:szCs w:val="28"/>
        </w:rPr>
        <w:t>).</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t xml:space="preserve">10 баллов – ребенок задал 4 вопроса и более всех типов; 8-9 баллов ребенок задал 3 – 4 вопроса всех типов; 4 – 7 баллов ребенок задает от 2 до 3 </w:t>
      </w:r>
      <w:r w:rsidRPr="009F1D97">
        <w:rPr>
          <w:color w:val="111111"/>
          <w:sz w:val="28"/>
          <w:szCs w:val="28"/>
        </w:rPr>
        <w:lastRenderedPageBreak/>
        <w:t>вопросов; 2 – 3 балла ребенок задает 1 вопрос; 0 – 1 балл ребенок не смог задать ни одного вопроса.</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u w:val="single"/>
          <w:bdr w:val="none" w:sz="0" w:space="0" w:color="auto" w:frame="1"/>
        </w:rPr>
        <w:t>Перевод баллов в уровень</w:t>
      </w:r>
      <w:r w:rsidRPr="009F1D97">
        <w:rPr>
          <w:color w:val="111111"/>
          <w:sz w:val="28"/>
          <w:szCs w:val="28"/>
        </w:rPr>
        <w:t>:</w:t>
      </w:r>
    </w:p>
    <w:p w:rsidR="009F1D97" w:rsidRPr="009F1D97" w:rsidRDefault="009F1D97" w:rsidP="00DB55C7">
      <w:pPr>
        <w:pStyle w:val="a5"/>
        <w:shd w:val="clear" w:color="auto" w:fill="FFFFFF"/>
        <w:spacing w:before="196" w:beforeAutospacing="0" w:after="0" w:afterAutospacing="0"/>
        <w:ind w:firstLine="360"/>
        <w:jc w:val="both"/>
        <w:rPr>
          <w:color w:val="111111"/>
          <w:sz w:val="28"/>
          <w:szCs w:val="28"/>
        </w:rPr>
      </w:pPr>
      <w:r w:rsidRPr="009F1D97">
        <w:rPr>
          <w:color w:val="111111"/>
          <w:sz w:val="28"/>
          <w:szCs w:val="28"/>
        </w:rPr>
        <w:t>10 баллов – очень высокий уровень; 8 – 9 баллов – высокий уровень; 4 – 7 баллов – средний уровень; 2 – 3 балла – низкий уровень; 0 – 1 балл – очень низкий уровень.</w:t>
      </w:r>
    </w:p>
    <w:p w:rsidR="009F1D97" w:rsidRPr="009F1D97" w:rsidRDefault="009F1D97" w:rsidP="00DB55C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Делают вывод об уровне </w:t>
      </w:r>
      <w:r w:rsidRPr="00DB55C7">
        <w:rPr>
          <w:rStyle w:val="a6"/>
          <w:b w:val="0"/>
          <w:color w:val="111111"/>
          <w:sz w:val="28"/>
          <w:szCs w:val="28"/>
          <w:bdr w:val="none" w:sz="0" w:space="0" w:color="auto" w:frame="1"/>
        </w:rPr>
        <w:t>познавательной</w:t>
      </w:r>
      <w:r w:rsidRPr="009F1D97">
        <w:rPr>
          <w:color w:val="111111"/>
          <w:sz w:val="28"/>
          <w:szCs w:val="28"/>
        </w:rPr>
        <w:t> активности отдельных </w:t>
      </w:r>
      <w:r w:rsidRPr="00DB55C7">
        <w:rPr>
          <w:rStyle w:val="a6"/>
          <w:b w:val="0"/>
          <w:color w:val="111111"/>
          <w:sz w:val="28"/>
          <w:szCs w:val="28"/>
          <w:bdr w:val="none" w:sz="0" w:space="0" w:color="auto" w:frame="1"/>
        </w:rPr>
        <w:t>детей</w:t>
      </w:r>
      <w:r w:rsidRPr="00DB55C7">
        <w:rPr>
          <w:b/>
          <w:color w:val="111111"/>
          <w:sz w:val="28"/>
          <w:szCs w:val="28"/>
        </w:rPr>
        <w:t>,</w:t>
      </w:r>
      <w:r w:rsidRPr="009F1D97">
        <w:rPr>
          <w:color w:val="111111"/>
          <w:sz w:val="28"/>
          <w:szCs w:val="28"/>
        </w:rPr>
        <w:t xml:space="preserve"> об умении задавать вопросы. Детям, не умеющим задавать вопросы, в дальнейшем уделяется особое внимание</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Игру </w:t>
      </w:r>
      <w:r w:rsidRPr="009F1D97">
        <w:rPr>
          <w:i/>
          <w:iCs/>
          <w:color w:val="111111"/>
          <w:sz w:val="28"/>
          <w:szCs w:val="28"/>
          <w:bdr w:val="none" w:sz="0" w:space="0" w:color="auto" w:frame="1"/>
        </w:rPr>
        <w:t>«Вопрошайка»</w:t>
      </w:r>
      <w:r w:rsidRPr="009F1D97">
        <w:rPr>
          <w:color w:val="111111"/>
          <w:sz w:val="28"/>
          <w:szCs w:val="28"/>
        </w:rPr>
        <w:t> можно использовать для обучения </w:t>
      </w:r>
      <w:r w:rsidRPr="00DB55C7">
        <w:rPr>
          <w:rStyle w:val="a6"/>
          <w:b w:val="0"/>
          <w:color w:val="111111"/>
          <w:sz w:val="28"/>
          <w:szCs w:val="28"/>
          <w:bdr w:val="none" w:sz="0" w:space="0" w:color="auto" w:frame="1"/>
        </w:rPr>
        <w:t>детей</w:t>
      </w:r>
      <w:r w:rsidRPr="009F1D97">
        <w:rPr>
          <w:color w:val="111111"/>
          <w:sz w:val="28"/>
          <w:szCs w:val="28"/>
        </w:rPr>
        <w:t> умению задавать вопросы.</w:t>
      </w:r>
    </w:p>
    <w:p w:rsidR="00DB55C7" w:rsidRDefault="00DB55C7" w:rsidP="009F1D97">
      <w:pPr>
        <w:pStyle w:val="a5"/>
        <w:shd w:val="clear" w:color="auto" w:fill="FFFFFF"/>
        <w:spacing w:before="0" w:beforeAutospacing="0" w:after="0" w:afterAutospacing="0"/>
        <w:ind w:firstLine="360"/>
        <w:jc w:val="both"/>
        <w:rPr>
          <w:color w:val="111111"/>
          <w:sz w:val="28"/>
          <w:szCs w:val="28"/>
        </w:rPr>
      </w:pPr>
    </w:p>
    <w:p w:rsidR="009F1D97" w:rsidRPr="00DB55C7" w:rsidRDefault="009F1D97" w:rsidP="00DB55C7">
      <w:pPr>
        <w:pStyle w:val="a5"/>
        <w:shd w:val="clear" w:color="auto" w:fill="FFFFFF"/>
        <w:spacing w:before="0" w:beforeAutospacing="0" w:after="0" w:afterAutospacing="0"/>
        <w:ind w:firstLine="360"/>
        <w:jc w:val="center"/>
        <w:rPr>
          <w:color w:val="111111"/>
          <w:sz w:val="28"/>
          <w:szCs w:val="28"/>
        </w:rPr>
      </w:pPr>
      <w:r w:rsidRPr="00DB55C7">
        <w:rPr>
          <w:color w:val="111111"/>
          <w:sz w:val="28"/>
          <w:szCs w:val="28"/>
        </w:rPr>
        <w:t>2. </w:t>
      </w:r>
      <w:r w:rsidRPr="00DB55C7">
        <w:rPr>
          <w:rStyle w:val="a6"/>
          <w:color w:val="111111"/>
          <w:sz w:val="28"/>
          <w:szCs w:val="28"/>
          <w:bdr w:val="none" w:sz="0" w:space="0" w:color="auto" w:frame="1"/>
        </w:rPr>
        <w:t xml:space="preserve">Диагностические методики изучения познавательных действий </w:t>
      </w:r>
      <w:r w:rsidR="00DB55C7" w:rsidRPr="00DB55C7">
        <w:rPr>
          <w:rStyle w:val="a6"/>
          <w:color w:val="111111"/>
          <w:sz w:val="28"/>
          <w:szCs w:val="28"/>
          <w:bdr w:val="none" w:sz="0" w:space="0" w:color="auto" w:frame="1"/>
        </w:rPr>
        <w:t xml:space="preserve">младших </w:t>
      </w:r>
      <w:r w:rsidRPr="00DB55C7">
        <w:rPr>
          <w:rStyle w:val="a6"/>
          <w:color w:val="111111"/>
          <w:sz w:val="28"/>
          <w:szCs w:val="28"/>
          <w:bdr w:val="none" w:sz="0" w:space="0" w:color="auto" w:frame="1"/>
        </w:rPr>
        <w:t>дошкольников</w:t>
      </w:r>
      <w:r w:rsidRPr="00DB55C7">
        <w:rPr>
          <w:color w:val="111111"/>
          <w:sz w:val="28"/>
          <w:szCs w:val="28"/>
        </w:rPr>
        <w:t>.</w:t>
      </w:r>
    </w:p>
    <w:p w:rsidR="009F1D97" w:rsidRPr="00DB55C7" w:rsidRDefault="009F1D97" w:rsidP="00DB55C7">
      <w:pPr>
        <w:pStyle w:val="a5"/>
        <w:shd w:val="clear" w:color="auto" w:fill="FFFFFF"/>
        <w:spacing w:before="0" w:beforeAutospacing="0" w:after="0" w:afterAutospacing="0"/>
        <w:jc w:val="both"/>
        <w:rPr>
          <w:color w:val="111111"/>
          <w:sz w:val="28"/>
          <w:szCs w:val="28"/>
        </w:rPr>
      </w:pPr>
      <w:r w:rsidRPr="00DB55C7">
        <w:rPr>
          <w:rStyle w:val="a6"/>
          <w:b w:val="0"/>
          <w:color w:val="111111"/>
          <w:sz w:val="28"/>
          <w:szCs w:val="28"/>
          <w:bdr w:val="none" w:sz="0" w:space="0" w:color="auto" w:frame="1"/>
        </w:rPr>
        <w:t>Методика</w:t>
      </w:r>
      <w:r w:rsidR="00DB55C7">
        <w:rPr>
          <w:rStyle w:val="a6"/>
          <w:b w:val="0"/>
          <w:color w:val="111111"/>
          <w:sz w:val="28"/>
          <w:szCs w:val="28"/>
          <w:bdr w:val="none" w:sz="0" w:space="0" w:color="auto" w:frame="1"/>
        </w:rPr>
        <w:t>:</w:t>
      </w:r>
      <w:r w:rsidRPr="009F1D97">
        <w:rPr>
          <w:rStyle w:val="a6"/>
          <w:color w:val="111111"/>
          <w:sz w:val="28"/>
          <w:szCs w:val="28"/>
          <w:bdr w:val="none" w:sz="0" w:space="0" w:color="auto" w:frame="1"/>
        </w:rPr>
        <w:t> </w:t>
      </w:r>
      <w:r w:rsidRPr="00DB55C7">
        <w:rPr>
          <w:iCs/>
          <w:color w:val="111111"/>
          <w:sz w:val="28"/>
          <w:szCs w:val="28"/>
          <w:bdr w:val="none" w:sz="0" w:space="0" w:color="auto" w:frame="1"/>
        </w:rPr>
        <w:t>«Какие предметы спрятаны в рисунках?»</w:t>
      </w:r>
      <w:r w:rsidRPr="00DB55C7">
        <w:rPr>
          <w:color w:val="111111"/>
          <w:sz w:val="28"/>
          <w:szCs w:val="28"/>
        </w:rPr>
        <w:t> </w:t>
      </w:r>
      <w:r w:rsidRPr="00DB55C7">
        <w:rPr>
          <w:iCs/>
          <w:color w:val="111111"/>
          <w:sz w:val="28"/>
          <w:szCs w:val="28"/>
          <w:bdr w:val="none" w:sz="0" w:space="0" w:color="auto" w:frame="1"/>
        </w:rPr>
        <w:t>(Немов Р. С.)</w:t>
      </w:r>
    </w:p>
    <w:p w:rsidR="009F1D97" w:rsidRPr="00DB55C7" w:rsidRDefault="009F1D97" w:rsidP="009F1D97">
      <w:pPr>
        <w:pStyle w:val="a5"/>
        <w:shd w:val="clear" w:color="auto" w:fill="FFFFFF"/>
        <w:spacing w:before="0" w:beforeAutospacing="0" w:after="0" w:afterAutospacing="0"/>
        <w:ind w:firstLine="360"/>
        <w:jc w:val="both"/>
        <w:rPr>
          <w:b/>
          <w:color w:val="111111"/>
          <w:sz w:val="28"/>
          <w:szCs w:val="28"/>
        </w:rPr>
      </w:pPr>
      <w:r w:rsidRPr="00DB55C7">
        <w:rPr>
          <w:color w:val="111111"/>
          <w:sz w:val="28"/>
          <w:szCs w:val="28"/>
          <w:bdr w:val="none" w:sz="0" w:space="0" w:color="auto" w:frame="1"/>
        </w:rPr>
        <w:t>Цель</w:t>
      </w:r>
      <w:r w:rsidRPr="00DB55C7">
        <w:rPr>
          <w:color w:val="111111"/>
          <w:sz w:val="28"/>
          <w:szCs w:val="28"/>
        </w:rPr>
        <w:t>:</w:t>
      </w:r>
      <w:r w:rsidRPr="009F1D97">
        <w:rPr>
          <w:color w:val="111111"/>
          <w:sz w:val="28"/>
          <w:szCs w:val="28"/>
        </w:rPr>
        <w:t> </w:t>
      </w:r>
      <w:r w:rsidRPr="00DB55C7">
        <w:rPr>
          <w:rStyle w:val="a6"/>
          <w:b w:val="0"/>
          <w:color w:val="111111"/>
          <w:sz w:val="28"/>
          <w:szCs w:val="28"/>
          <w:bdr w:val="none" w:sz="0" w:space="0" w:color="auto" w:frame="1"/>
        </w:rPr>
        <w:t>Диагностика познавательных способностей</w:t>
      </w:r>
      <w:r w:rsidRPr="00DB55C7">
        <w:rPr>
          <w:b/>
          <w:color w:val="111111"/>
          <w:sz w:val="28"/>
          <w:szCs w:val="28"/>
        </w:rPr>
        <w:t>.</w:t>
      </w:r>
    </w:p>
    <w:p w:rsidR="009F1D97" w:rsidRPr="00DB55C7" w:rsidRDefault="009F1D97" w:rsidP="009F1D97">
      <w:pPr>
        <w:pStyle w:val="a5"/>
        <w:shd w:val="clear" w:color="auto" w:fill="FFFFFF"/>
        <w:spacing w:before="0" w:beforeAutospacing="0" w:after="0" w:afterAutospacing="0"/>
        <w:ind w:firstLine="360"/>
        <w:jc w:val="both"/>
        <w:rPr>
          <w:b/>
          <w:color w:val="111111"/>
          <w:sz w:val="28"/>
          <w:szCs w:val="28"/>
        </w:rPr>
      </w:pPr>
      <w:r w:rsidRPr="00DB55C7">
        <w:rPr>
          <w:rStyle w:val="a6"/>
          <w:b w:val="0"/>
          <w:color w:val="111111"/>
          <w:sz w:val="28"/>
          <w:szCs w:val="28"/>
          <w:bdr w:val="none" w:sz="0" w:space="0" w:color="auto" w:frame="1"/>
        </w:rPr>
        <w:t>Диагностические показатели</w:t>
      </w:r>
      <w:r w:rsidRPr="00DB55C7">
        <w:rPr>
          <w:b/>
          <w:color w:val="111111"/>
          <w:sz w:val="28"/>
          <w:szCs w:val="28"/>
        </w:rPr>
        <w:t> : </w:t>
      </w:r>
      <w:r w:rsidRPr="00DB55C7">
        <w:rPr>
          <w:rStyle w:val="a6"/>
          <w:b w:val="0"/>
          <w:color w:val="111111"/>
          <w:sz w:val="28"/>
          <w:szCs w:val="28"/>
          <w:bdr w:val="none" w:sz="0" w:space="0" w:color="auto" w:frame="1"/>
        </w:rPr>
        <w:t>Познавательные действия</w:t>
      </w:r>
      <w:r w:rsidRPr="00DB55C7">
        <w:rPr>
          <w:b/>
          <w:color w:val="111111"/>
          <w:sz w:val="28"/>
          <w:szCs w:val="28"/>
        </w:rPr>
        <w:t>.</w:t>
      </w:r>
    </w:p>
    <w:p w:rsidR="009F1D97" w:rsidRPr="00DB55C7" w:rsidRDefault="009F1D97" w:rsidP="009F1D97">
      <w:pPr>
        <w:pStyle w:val="a5"/>
        <w:shd w:val="clear" w:color="auto" w:fill="FFFFFF"/>
        <w:spacing w:before="0" w:beforeAutospacing="0" w:after="0" w:afterAutospacing="0"/>
        <w:ind w:firstLine="360"/>
        <w:jc w:val="both"/>
        <w:rPr>
          <w:b/>
          <w:color w:val="111111"/>
          <w:sz w:val="28"/>
          <w:szCs w:val="28"/>
        </w:rPr>
      </w:pPr>
      <w:r w:rsidRPr="00DB55C7">
        <w:rPr>
          <w:rStyle w:val="a6"/>
          <w:b w:val="0"/>
          <w:color w:val="111111"/>
          <w:sz w:val="28"/>
          <w:szCs w:val="28"/>
          <w:bdr w:val="none" w:sz="0" w:space="0" w:color="auto" w:frame="1"/>
        </w:rPr>
        <w:t>Возрастной диапазон</w:t>
      </w:r>
      <w:r w:rsidRPr="00DB55C7">
        <w:rPr>
          <w:b/>
          <w:color w:val="111111"/>
          <w:sz w:val="28"/>
          <w:szCs w:val="28"/>
        </w:rPr>
        <w:t>:</w:t>
      </w:r>
      <w:r w:rsidR="00DB55C7">
        <w:rPr>
          <w:b/>
          <w:color w:val="111111"/>
          <w:sz w:val="28"/>
          <w:szCs w:val="28"/>
        </w:rPr>
        <w:t xml:space="preserve"> </w:t>
      </w:r>
      <w:r w:rsidR="00DB55C7" w:rsidRPr="00DB55C7">
        <w:rPr>
          <w:color w:val="111111"/>
          <w:sz w:val="28"/>
          <w:szCs w:val="28"/>
        </w:rPr>
        <w:t>3 – 6 лет</w:t>
      </w:r>
      <w:r w:rsidR="00DB55C7">
        <w:rPr>
          <w:b/>
          <w:color w:val="111111"/>
          <w:sz w:val="28"/>
          <w:szCs w:val="28"/>
        </w:rPr>
        <w:t>.</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DB55C7">
        <w:rPr>
          <w:color w:val="111111"/>
          <w:sz w:val="28"/>
          <w:szCs w:val="28"/>
          <w:bdr w:val="none" w:sz="0" w:space="0" w:color="auto" w:frame="1"/>
        </w:rPr>
        <w:t>Источник информации</w:t>
      </w:r>
      <w:r w:rsidRPr="009F1D97">
        <w:rPr>
          <w:color w:val="111111"/>
          <w:sz w:val="28"/>
          <w:szCs w:val="28"/>
        </w:rPr>
        <w:t>: дети</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DB55C7">
        <w:rPr>
          <w:color w:val="111111"/>
          <w:sz w:val="28"/>
          <w:szCs w:val="28"/>
          <w:bdr w:val="none" w:sz="0" w:space="0" w:color="auto" w:frame="1"/>
        </w:rPr>
        <w:t>Форма и условия проведения</w:t>
      </w:r>
      <w:r w:rsidRPr="00DB55C7">
        <w:rPr>
          <w:color w:val="111111"/>
          <w:sz w:val="28"/>
          <w:szCs w:val="28"/>
        </w:rPr>
        <w:t>:</w:t>
      </w:r>
      <w:r w:rsidRPr="009F1D97">
        <w:rPr>
          <w:color w:val="111111"/>
          <w:sz w:val="28"/>
          <w:szCs w:val="28"/>
        </w:rPr>
        <w:t xml:space="preserve"> индивидуальная</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u w:val="single"/>
          <w:bdr w:val="none" w:sz="0" w:space="0" w:color="auto" w:frame="1"/>
        </w:rPr>
        <w:t>Инструкция</w:t>
      </w:r>
      <w:r w:rsidRPr="009F1D97">
        <w:rPr>
          <w:color w:val="111111"/>
          <w:sz w:val="28"/>
          <w:szCs w:val="28"/>
        </w:rPr>
        <w:t>: Ребенку объясняют, что ему будут показаны несколько контурных рисунков, в которых как бы </w:t>
      </w:r>
      <w:r w:rsidRPr="009F1D97">
        <w:rPr>
          <w:i/>
          <w:iCs/>
          <w:color w:val="111111"/>
          <w:sz w:val="28"/>
          <w:szCs w:val="28"/>
          <w:bdr w:val="none" w:sz="0" w:space="0" w:color="auto" w:frame="1"/>
        </w:rPr>
        <w:t>«спрятаны»</w:t>
      </w:r>
      <w:r w:rsidRPr="009F1D97">
        <w:rPr>
          <w:color w:val="111111"/>
          <w:sz w:val="28"/>
          <w:szCs w:val="28"/>
        </w:rPr>
        <w:t> многие известные ему предметы. Далее ребенку представляют рис.  и просят последовательно назвать очертания всех </w:t>
      </w:r>
      <w:r w:rsidRPr="00DB55C7">
        <w:rPr>
          <w:rStyle w:val="a6"/>
          <w:b w:val="0"/>
          <w:color w:val="111111"/>
          <w:sz w:val="28"/>
          <w:szCs w:val="28"/>
          <w:bdr w:val="none" w:sz="0" w:space="0" w:color="auto" w:frame="1"/>
        </w:rPr>
        <w:t>предметов</w:t>
      </w:r>
      <w:r w:rsidRPr="00DB55C7">
        <w:rPr>
          <w:b/>
          <w:color w:val="111111"/>
          <w:sz w:val="28"/>
          <w:szCs w:val="28"/>
        </w:rPr>
        <w:t>,</w:t>
      </w:r>
      <w:r w:rsidRPr="009F1D97">
        <w:rPr>
          <w:color w:val="111111"/>
          <w:sz w:val="28"/>
          <w:szCs w:val="28"/>
        </w:rPr>
        <w:t> </w:t>
      </w:r>
      <w:r w:rsidRPr="009F1D97">
        <w:rPr>
          <w:i/>
          <w:iCs/>
          <w:color w:val="111111"/>
          <w:sz w:val="28"/>
          <w:szCs w:val="28"/>
          <w:bdr w:val="none" w:sz="0" w:space="0" w:color="auto" w:frame="1"/>
        </w:rPr>
        <w:t>«спрятанных»</w:t>
      </w:r>
      <w:r w:rsidRPr="009F1D97">
        <w:rPr>
          <w:color w:val="111111"/>
          <w:sz w:val="28"/>
          <w:szCs w:val="28"/>
        </w:rPr>
        <w:t> </w:t>
      </w:r>
      <w:r w:rsidRPr="00DB55C7">
        <w:rPr>
          <w:color w:val="111111"/>
          <w:sz w:val="28"/>
          <w:szCs w:val="28"/>
          <w:bdr w:val="none" w:sz="0" w:space="0" w:color="auto" w:frame="1"/>
        </w:rPr>
        <w:t>в трех его частях</w:t>
      </w:r>
      <w:r w:rsidRPr="009F1D97">
        <w:rPr>
          <w:color w:val="111111"/>
          <w:sz w:val="28"/>
          <w:szCs w:val="28"/>
        </w:rPr>
        <w:t>: 1, 2 и 3.</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t>Время выполнения задания ограничивается одной минутой. Если за это время ребенок не сумел полностью выполнить задание, то его прерывают. Если ребенок справился с заданием меньше чем за 1 минуту, то фиксируют время, затраченное на выполнение задания.</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Примечание. Если проводящий </w:t>
      </w:r>
      <w:r w:rsidRPr="00DB55C7">
        <w:rPr>
          <w:rStyle w:val="a6"/>
          <w:b w:val="0"/>
          <w:color w:val="111111"/>
          <w:sz w:val="28"/>
          <w:szCs w:val="28"/>
          <w:bdr w:val="none" w:sz="0" w:space="0" w:color="auto" w:frame="1"/>
        </w:rPr>
        <w:t>психодиагностику видит</w:t>
      </w:r>
      <w:r w:rsidRPr="009F1D97">
        <w:rPr>
          <w:color w:val="111111"/>
          <w:sz w:val="28"/>
          <w:szCs w:val="28"/>
        </w:rPr>
        <w:t>, что ребенок начинает спешить и преждевременно, не найдя всех </w:t>
      </w:r>
      <w:r w:rsidRPr="00DB55C7">
        <w:rPr>
          <w:rStyle w:val="a6"/>
          <w:b w:val="0"/>
          <w:color w:val="111111"/>
          <w:sz w:val="28"/>
          <w:szCs w:val="28"/>
          <w:bdr w:val="none" w:sz="0" w:space="0" w:color="auto" w:frame="1"/>
        </w:rPr>
        <w:t>предметов</w:t>
      </w:r>
      <w:r w:rsidRPr="009F1D97">
        <w:rPr>
          <w:color w:val="111111"/>
          <w:sz w:val="28"/>
          <w:szCs w:val="28"/>
        </w:rPr>
        <w:t>, переходит от одного рисунка к другому, то он должен остановить ребенка и попросить поискать еще на предыдущем рисунке. К следующему рисунку можно переходить лишь тогда, когда будут найдены все предметы, имеющиеся на предыдущем рисунке. Общее число всех </w:t>
      </w:r>
      <w:r w:rsidRPr="00DB55C7">
        <w:rPr>
          <w:rStyle w:val="a6"/>
          <w:b w:val="0"/>
          <w:color w:val="111111"/>
          <w:sz w:val="28"/>
          <w:szCs w:val="28"/>
          <w:bdr w:val="none" w:sz="0" w:space="0" w:color="auto" w:frame="1"/>
        </w:rPr>
        <w:t>предметов</w:t>
      </w:r>
      <w:r w:rsidRPr="009F1D97">
        <w:rPr>
          <w:color w:val="111111"/>
          <w:sz w:val="28"/>
          <w:szCs w:val="28"/>
        </w:rPr>
        <w:t>, </w:t>
      </w:r>
      <w:r w:rsidRPr="009F1D97">
        <w:rPr>
          <w:i/>
          <w:iCs/>
          <w:color w:val="111111"/>
          <w:sz w:val="28"/>
          <w:szCs w:val="28"/>
          <w:bdr w:val="none" w:sz="0" w:space="0" w:color="auto" w:frame="1"/>
        </w:rPr>
        <w:t>«спрятанных»</w:t>
      </w:r>
      <w:r w:rsidRPr="009F1D97">
        <w:rPr>
          <w:color w:val="111111"/>
          <w:sz w:val="28"/>
          <w:szCs w:val="28"/>
        </w:rPr>
        <w:t> на рисунках 1, 2 и 3, составляет 14.</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u w:val="single"/>
          <w:bdr w:val="none" w:sz="0" w:space="0" w:color="auto" w:frame="1"/>
        </w:rPr>
        <w:t>Обработка данных</w:t>
      </w:r>
      <w:r w:rsidRPr="009F1D97">
        <w:rPr>
          <w:color w:val="111111"/>
          <w:sz w:val="28"/>
          <w:szCs w:val="28"/>
        </w:rPr>
        <w:t>:</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10 баллов – ребенок назвал все 14 </w:t>
      </w:r>
      <w:r w:rsidRPr="00DB55C7">
        <w:rPr>
          <w:rStyle w:val="a6"/>
          <w:b w:val="0"/>
          <w:color w:val="111111"/>
          <w:sz w:val="28"/>
          <w:szCs w:val="28"/>
          <w:bdr w:val="none" w:sz="0" w:space="0" w:color="auto" w:frame="1"/>
        </w:rPr>
        <w:t>предметов</w:t>
      </w:r>
      <w:r w:rsidRPr="009F1D97">
        <w:rPr>
          <w:color w:val="111111"/>
          <w:sz w:val="28"/>
          <w:szCs w:val="28"/>
        </w:rPr>
        <w:t>, очертания которых имеются а всех трех рисунках, затратив на это меньше чем 20 сек.</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8 – 9 баллов – ребенок назвал все 14 </w:t>
      </w:r>
      <w:r w:rsidRPr="00DB55C7">
        <w:rPr>
          <w:rStyle w:val="a6"/>
          <w:b w:val="0"/>
          <w:color w:val="111111"/>
          <w:sz w:val="28"/>
          <w:szCs w:val="28"/>
          <w:bdr w:val="none" w:sz="0" w:space="0" w:color="auto" w:frame="1"/>
        </w:rPr>
        <w:t>предметов</w:t>
      </w:r>
      <w:r w:rsidRPr="00DB55C7">
        <w:rPr>
          <w:b/>
          <w:color w:val="111111"/>
          <w:sz w:val="28"/>
          <w:szCs w:val="28"/>
        </w:rPr>
        <w:t>,</w:t>
      </w:r>
      <w:r w:rsidRPr="009F1D97">
        <w:rPr>
          <w:color w:val="111111"/>
          <w:sz w:val="28"/>
          <w:szCs w:val="28"/>
        </w:rPr>
        <w:t xml:space="preserve"> затратив на их поиск от 21 до 30 сек.</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lastRenderedPageBreak/>
        <w:t>6 – 7 баллов – ребенок нашел и назвал все предметы за время от 31 до 40 сек.</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4 – 5 баллов – ребенок решил задачу поиска всех </w:t>
      </w:r>
      <w:r w:rsidRPr="00DB55C7">
        <w:rPr>
          <w:rStyle w:val="a6"/>
          <w:b w:val="0"/>
          <w:color w:val="111111"/>
          <w:sz w:val="28"/>
          <w:szCs w:val="28"/>
          <w:bdr w:val="none" w:sz="0" w:space="0" w:color="auto" w:frame="1"/>
        </w:rPr>
        <w:t>предметов</w:t>
      </w:r>
      <w:r w:rsidRPr="00DB55C7">
        <w:rPr>
          <w:b/>
          <w:color w:val="111111"/>
          <w:sz w:val="28"/>
          <w:szCs w:val="28"/>
        </w:rPr>
        <w:t> </w:t>
      </w:r>
      <w:r w:rsidRPr="009F1D97">
        <w:rPr>
          <w:color w:val="111111"/>
          <w:sz w:val="28"/>
          <w:szCs w:val="28"/>
        </w:rPr>
        <w:t>за время от 41 до 50 сек.</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2 – 3 балла – ребенок справился с задачей нахождения всех </w:t>
      </w:r>
      <w:r w:rsidRPr="00DB55C7">
        <w:rPr>
          <w:rStyle w:val="a6"/>
          <w:b w:val="0"/>
          <w:color w:val="111111"/>
          <w:sz w:val="28"/>
          <w:szCs w:val="28"/>
          <w:bdr w:val="none" w:sz="0" w:space="0" w:color="auto" w:frame="1"/>
        </w:rPr>
        <w:t>предметов</w:t>
      </w:r>
      <w:r w:rsidRPr="009F1D97">
        <w:rPr>
          <w:color w:val="111111"/>
          <w:sz w:val="28"/>
          <w:szCs w:val="28"/>
        </w:rPr>
        <w:t> за время от 51 до 60 сек.</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0 – 1 балл – за время, больше чем 60 сек., ребенок не смог решить задачу по поиску и названию всех 14 </w:t>
      </w:r>
      <w:r w:rsidRPr="00DB55C7">
        <w:rPr>
          <w:rStyle w:val="a6"/>
          <w:b w:val="0"/>
          <w:color w:val="111111"/>
          <w:sz w:val="28"/>
          <w:szCs w:val="28"/>
          <w:bdr w:val="none" w:sz="0" w:space="0" w:color="auto" w:frame="1"/>
        </w:rPr>
        <w:t>предметов</w:t>
      </w:r>
      <w:r w:rsidRPr="009F1D97">
        <w:rPr>
          <w:color w:val="111111"/>
          <w:sz w:val="28"/>
          <w:szCs w:val="28"/>
        </w:rPr>
        <w:t>, </w:t>
      </w:r>
      <w:r w:rsidRPr="009F1D97">
        <w:rPr>
          <w:i/>
          <w:iCs/>
          <w:color w:val="111111"/>
          <w:sz w:val="28"/>
          <w:szCs w:val="28"/>
          <w:bdr w:val="none" w:sz="0" w:space="0" w:color="auto" w:frame="1"/>
        </w:rPr>
        <w:t>«спрятанных»</w:t>
      </w:r>
      <w:r w:rsidRPr="009F1D97">
        <w:rPr>
          <w:color w:val="111111"/>
          <w:sz w:val="28"/>
          <w:szCs w:val="28"/>
        </w:rPr>
        <w:t> в трех частях рисунка.</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Вывод об уровне </w:t>
      </w:r>
      <w:r w:rsidRPr="00DB55C7">
        <w:rPr>
          <w:rStyle w:val="a6"/>
          <w:b w:val="0"/>
          <w:color w:val="111111"/>
          <w:sz w:val="28"/>
          <w:szCs w:val="28"/>
          <w:bdr w:val="none" w:sz="0" w:space="0" w:color="auto" w:frame="1"/>
        </w:rPr>
        <w:t>развития</w:t>
      </w:r>
      <w:r w:rsidRPr="009F1D97">
        <w:rPr>
          <w:color w:val="111111"/>
          <w:sz w:val="28"/>
          <w:szCs w:val="28"/>
        </w:rPr>
        <w:t>:</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t>10 баллов – очень высокий уровень, 8 – 9 баллов – высокий уровень, 4 – 7 баллов – средний уровень, 2 – 3 балла – низкий, 0 – 1 балл – очень низкий.</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p>
    <w:p w:rsidR="009F1D97" w:rsidRPr="009F1D97" w:rsidRDefault="009F1D97" w:rsidP="00DB55C7">
      <w:pPr>
        <w:pStyle w:val="a5"/>
        <w:numPr>
          <w:ilvl w:val="0"/>
          <w:numId w:val="12"/>
        </w:numPr>
        <w:shd w:val="clear" w:color="auto" w:fill="FFFFFF"/>
        <w:spacing w:before="0" w:beforeAutospacing="0" w:after="0" w:afterAutospacing="0"/>
        <w:jc w:val="both"/>
        <w:rPr>
          <w:color w:val="111111"/>
          <w:sz w:val="28"/>
          <w:szCs w:val="28"/>
        </w:rPr>
      </w:pPr>
      <w:r w:rsidRPr="009F1D97">
        <w:rPr>
          <w:rStyle w:val="a6"/>
          <w:color w:val="111111"/>
          <w:sz w:val="28"/>
          <w:szCs w:val="28"/>
          <w:bdr w:val="none" w:sz="0" w:space="0" w:color="auto" w:frame="1"/>
        </w:rPr>
        <w:t>Методика </w:t>
      </w:r>
      <w:r w:rsidRPr="00DB55C7">
        <w:rPr>
          <w:b/>
          <w:iCs/>
          <w:color w:val="111111"/>
          <w:sz w:val="28"/>
          <w:szCs w:val="28"/>
          <w:bdr w:val="none" w:sz="0" w:space="0" w:color="auto" w:frame="1"/>
        </w:rPr>
        <w:t>«Нелепицы»</w:t>
      </w:r>
      <w:r w:rsidRPr="00DB55C7">
        <w:rPr>
          <w:b/>
          <w:color w:val="111111"/>
          <w:sz w:val="28"/>
          <w:szCs w:val="28"/>
        </w:rPr>
        <w:t> </w:t>
      </w:r>
      <w:r w:rsidRPr="00DB55C7">
        <w:rPr>
          <w:b/>
          <w:iCs/>
          <w:color w:val="111111"/>
          <w:sz w:val="28"/>
          <w:szCs w:val="28"/>
          <w:bdr w:val="none" w:sz="0" w:space="0" w:color="auto" w:frame="1"/>
        </w:rPr>
        <w:t>(Немов Р. С.)</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u w:val="single"/>
          <w:bdr w:val="none" w:sz="0" w:space="0" w:color="auto" w:frame="1"/>
        </w:rPr>
        <w:t>Цель</w:t>
      </w:r>
      <w:r w:rsidRPr="009F1D97">
        <w:rPr>
          <w:color w:val="111111"/>
          <w:sz w:val="28"/>
          <w:szCs w:val="28"/>
        </w:rPr>
        <w:t>: При помощи этой </w:t>
      </w:r>
      <w:r w:rsidRPr="00DB55C7">
        <w:rPr>
          <w:rStyle w:val="a6"/>
          <w:b w:val="0"/>
          <w:color w:val="111111"/>
          <w:sz w:val="28"/>
          <w:szCs w:val="28"/>
          <w:bdr w:val="none" w:sz="0" w:space="0" w:color="auto" w:frame="1"/>
        </w:rPr>
        <w:t>методики</w:t>
      </w:r>
      <w:r w:rsidRPr="009F1D97">
        <w:rPr>
          <w:color w:val="111111"/>
          <w:sz w:val="28"/>
          <w:szCs w:val="28"/>
        </w:rPr>
        <w:t> оцениваются элементарные образные представления, ребенка об окружающем мире и о логических связях и отношениях, </w:t>
      </w:r>
      <w:r w:rsidRPr="00DB55C7">
        <w:rPr>
          <w:color w:val="111111"/>
          <w:sz w:val="28"/>
          <w:szCs w:val="28"/>
          <w:bdr w:val="none" w:sz="0" w:space="0" w:color="auto" w:frame="1"/>
        </w:rPr>
        <w:t>существующих между некоторыми объектами этого мира</w:t>
      </w:r>
      <w:r w:rsidRPr="00DB55C7">
        <w:rPr>
          <w:color w:val="111111"/>
          <w:sz w:val="28"/>
          <w:szCs w:val="28"/>
        </w:rPr>
        <w:t xml:space="preserve">: </w:t>
      </w:r>
      <w:r w:rsidRPr="009F1D97">
        <w:rPr>
          <w:color w:val="111111"/>
          <w:sz w:val="28"/>
          <w:szCs w:val="28"/>
        </w:rPr>
        <w:t>животными, их образом жизни, природой. С помощью этой же </w:t>
      </w:r>
      <w:r w:rsidRPr="00DB55C7">
        <w:rPr>
          <w:rStyle w:val="a6"/>
          <w:b w:val="0"/>
          <w:color w:val="111111"/>
          <w:sz w:val="28"/>
          <w:szCs w:val="28"/>
          <w:bdr w:val="none" w:sz="0" w:space="0" w:color="auto" w:frame="1"/>
        </w:rPr>
        <w:t>методики</w:t>
      </w:r>
      <w:r w:rsidRPr="009F1D97">
        <w:rPr>
          <w:color w:val="111111"/>
          <w:sz w:val="28"/>
          <w:szCs w:val="28"/>
        </w:rPr>
        <w:t> определяется умение ребенка рассуждать логически и грамматически правильно выражать свою мысль.</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rStyle w:val="a6"/>
          <w:color w:val="111111"/>
          <w:sz w:val="28"/>
          <w:szCs w:val="28"/>
          <w:bdr w:val="none" w:sz="0" w:space="0" w:color="auto" w:frame="1"/>
        </w:rPr>
        <w:t>Диагностические показатели</w:t>
      </w:r>
      <w:r w:rsidRPr="009F1D97">
        <w:rPr>
          <w:color w:val="111111"/>
          <w:sz w:val="28"/>
          <w:szCs w:val="28"/>
        </w:rPr>
        <w:t>: Осведомленность</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rStyle w:val="a6"/>
          <w:color w:val="111111"/>
          <w:sz w:val="28"/>
          <w:szCs w:val="28"/>
          <w:bdr w:val="none" w:sz="0" w:space="0" w:color="auto" w:frame="1"/>
        </w:rPr>
        <w:t>Возрастной диапазон</w:t>
      </w:r>
      <w:r w:rsidRPr="009F1D97">
        <w:rPr>
          <w:color w:val="111111"/>
          <w:sz w:val="28"/>
          <w:szCs w:val="28"/>
        </w:rPr>
        <w:t> : 3 – 4 года.</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u w:val="single"/>
          <w:bdr w:val="none" w:sz="0" w:space="0" w:color="auto" w:frame="1"/>
        </w:rPr>
        <w:t>Источник информации</w:t>
      </w:r>
      <w:r w:rsidRPr="009F1D97">
        <w:rPr>
          <w:color w:val="111111"/>
          <w:sz w:val="28"/>
          <w:szCs w:val="28"/>
        </w:rPr>
        <w:t>: дети</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u w:val="single"/>
          <w:bdr w:val="none" w:sz="0" w:space="0" w:color="auto" w:frame="1"/>
        </w:rPr>
        <w:t>Форма и условия проведения</w:t>
      </w:r>
      <w:r w:rsidRPr="009F1D97">
        <w:rPr>
          <w:color w:val="111111"/>
          <w:sz w:val="28"/>
          <w:szCs w:val="28"/>
        </w:rPr>
        <w:t>: индивидуальная</w:t>
      </w:r>
    </w:p>
    <w:p w:rsidR="00DB55C7" w:rsidRDefault="009F1D97" w:rsidP="00DB55C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u w:val="single"/>
          <w:bdr w:val="none" w:sz="0" w:space="0" w:color="auto" w:frame="1"/>
        </w:rPr>
        <w:t>Инструкция</w:t>
      </w:r>
      <w:r w:rsidRPr="009F1D97">
        <w:rPr>
          <w:color w:val="111111"/>
          <w:sz w:val="28"/>
          <w:szCs w:val="28"/>
        </w:rPr>
        <w:t>: Вначале ребенку показывают картинку. В ней имеются несколько довольно нелепых ситуаций с животными</w:t>
      </w:r>
      <w:r w:rsidRPr="00DB55C7">
        <w:rPr>
          <w:color w:val="111111"/>
          <w:sz w:val="28"/>
          <w:szCs w:val="28"/>
        </w:rPr>
        <w:t>. </w:t>
      </w:r>
      <w:r w:rsidRPr="00DB55C7">
        <w:rPr>
          <w:color w:val="111111"/>
          <w:sz w:val="28"/>
          <w:szCs w:val="28"/>
          <w:bdr w:val="none" w:sz="0" w:space="0" w:color="auto" w:frame="1"/>
        </w:rPr>
        <w:t>Во время рассматривания картинки ребенок получает инструкцию примерно следующего содержания</w:t>
      </w:r>
      <w:r w:rsidRPr="00DB55C7">
        <w:rPr>
          <w:color w:val="111111"/>
          <w:sz w:val="28"/>
          <w:szCs w:val="28"/>
        </w:rPr>
        <w:t>:</w:t>
      </w:r>
    </w:p>
    <w:p w:rsidR="00DB55C7" w:rsidRDefault="009F1D97" w:rsidP="00DB55C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«Внимательно посмотри на эту картинку и скажи, все ли здесь находятся на своем месте и правильно нарисовано. Если что – нибудь тебе покажется не так, не на месте или неправильно нарисовано, то укажи на это и объясни, почему это не так. Далее ты должен будешь сказать, как на самом деле должно быть».</w:t>
      </w:r>
    </w:p>
    <w:p w:rsidR="009F1D97" w:rsidRPr="009F1D97" w:rsidRDefault="009F1D97" w:rsidP="00DB55C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Примечание. Обе части инструкции выполняются последовательно. Сначала ребенок просто называет все нелепицы и указывает их на картинке, а затем объясняет, как на самом деле должно быть. Время экспозиции картинки и выполнения задания ограничено тремя минутами. За это время ребенок должен заметить как можно больше нелепых ситуаций и объяснить, что не так, почему не так и как на самом деле должно быть.</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u w:val="single"/>
          <w:bdr w:val="none" w:sz="0" w:space="0" w:color="auto" w:frame="1"/>
        </w:rPr>
        <w:t>Оценка результатов</w:t>
      </w:r>
      <w:r w:rsidRPr="009F1D97">
        <w:rPr>
          <w:color w:val="111111"/>
          <w:sz w:val="28"/>
          <w:szCs w:val="28"/>
        </w:rPr>
        <w:t>:</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t xml:space="preserve">10 баллов – такая оценка ставится ребенку в том случае, если за отведенное время 3 мин. Он заметил все семь имеющихся на картине </w:t>
      </w:r>
      <w:r w:rsidRPr="009F1D97">
        <w:rPr>
          <w:color w:val="111111"/>
          <w:sz w:val="28"/>
          <w:szCs w:val="28"/>
        </w:rPr>
        <w:lastRenderedPageBreak/>
        <w:t>нелепиц, успел удовлетворительно объяснить, что не так, и, кроме того, сказать, как на самом деле должно быть.</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t>8 – 9 баллов – ребенок заметил и отметил все имеющиеся нелепицы, но от одной до трех из них не сумел до конца объяснить или сказать, как на самом деле должно быть.</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t>6 – 7 баллов – ребенок заметил и отметил все имеющиеся нелепицы, но три – четыре из них не успел до конца объяснить и сказать, как на самом деле должно быть.</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t>4 – 5 баллов – ребенок заметил все имеющиеся нелепицы, но 5 – 7 из них не успел за отведенное время до конца объяснить и сказать, как на самом деле должно быть.</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t>2 – 3 балла – за отведенное время ребенок не успел заметить 1 – 4 из 7 имеющихся нелепиц, а до объяснения дело не дошло.</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t>0 – 1 балл – за отведенное время ребенок успел обнаружить меньше 4 из 7 имеющихся нелепиц.</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t>Замечание. 4 и выше балла в этом задании ребенок может получить только в том случае, если за отведенное время он полностью выполнил первую часть задания, определенную инструкцией, т. е. обнаружил все 7 нелепиц, имеющихся на картинке, но не успел или назвать их, или объяснить, как на самом деле должно быть.</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r w:rsidRPr="009F1D97">
        <w:rPr>
          <w:color w:val="111111"/>
          <w:sz w:val="28"/>
          <w:szCs w:val="28"/>
        </w:rPr>
        <w:t>Вывод об уровне </w:t>
      </w:r>
      <w:r w:rsidRPr="00DB55C7">
        <w:rPr>
          <w:rStyle w:val="a6"/>
          <w:b w:val="0"/>
          <w:color w:val="111111"/>
          <w:sz w:val="28"/>
          <w:szCs w:val="28"/>
          <w:bdr w:val="none" w:sz="0" w:space="0" w:color="auto" w:frame="1"/>
        </w:rPr>
        <w:t>развития</w:t>
      </w:r>
      <w:r w:rsidRPr="009F1D97">
        <w:rPr>
          <w:color w:val="111111"/>
          <w:sz w:val="28"/>
          <w:szCs w:val="28"/>
        </w:rPr>
        <w:t>:</w:t>
      </w:r>
    </w:p>
    <w:p w:rsidR="009F1D97" w:rsidRPr="009F1D97" w:rsidRDefault="009F1D97" w:rsidP="009F1D97">
      <w:pPr>
        <w:pStyle w:val="a5"/>
        <w:shd w:val="clear" w:color="auto" w:fill="FFFFFF"/>
        <w:spacing w:before="196" w:beforeAutospacing="0" w:after="196" w:afterAutospacing="0"/>
        <w:ind w:firstLine="360"/>
        <w:jc w:val="both"/>
        <w:rPr>
          <w:color w:val="111111"/>
          <w:sz w:val="28"/>
          <w:szCs w:val="28"/>
        </w:rPr>
      </w:pPr>
      <w:r w:rsidRPr="009F1D97">
        <w:rPr>
          <w:color w:val="111111"/>
          <w:sz w:val="28"/>
          <w:szCs w:val="28"/>
        </w:rPr>
        <w:t>10 баллов – очень высокий, 8 – 9 баллов – высокий, 4 – 7 баллов – средний, 2 – 3 балла – низкий, 0 – 1 балл – очень низкий.</w:t>
      </w: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p>
    <w:p w:rsidR="009F1D97" w:rsidRPr="009F1D97" w:rsidRDefault="009F1D97" w:rsidP="009F1D97">
      <w:pPr>
        <w:pStyle w:val="a5"/>
        <w:shd w:val="clear" w:color="auto" w:fill="FFFFFF"/>
        <w:spacing w:before="0" w:beforeAutospacing="0" w:after="0" w:afterAutospacing="0"/>
        <w:ind w:firstLine="360"/>
        <w:jc w:val="both"/>
        <w:rPr>
          <w:color w:val="111111"/>
          <w:sz w:val="28"/>
          <w:szCs w:val="28"/>
        </w:rPr>
      </w:pPr>
    </w:p>
    <w:p w:rsidR="009F1D97" w:rsidRDefault="009F1D97" w:rsidP="009F1D97">
      <w:pPr>
        <w:pStyle w:val="a5"/>
        <w:shd w:val="clear" w:color="auto" w:fill="FFFFFF"/>
        <w:spacing w:before="0" w:beforeAutospacing="0" w:after="0" w:afterAutospacing="0"/>
        <w:ind w:firstLine="360"/>
        <w:jc w:val="both"/>
        <w:rPr>
          <w:color w:val="111111"/>
          <w:sz w:val="28"/>
          <w:szCs w:val="28"/>
        </w:rPr>
      </w:pPr>
    </w:p>
    <w:p w:rsidR="00DB55C7" w:rsidRDefault="00DB55C7" w:rsidP="009F1D97">
      <w:pPr>
        <w:pStyle w:val="a5"/>
        <w:shd w:val="clear" w:color="auto" w:fill="FFFFFF"/>
        <w:spacing w:before="0" w:beforeAutospacing="0" w:after="0" w:afterAutospacing="0"/>
        <w:ind w:firstLine="360"/>
        <w:jc w:val="both"/>
        <w:rPr>
          <w:color w:val="111111"/>
          <w:sz w:val="28"/>
          <w:szCs w:val="28"/>
        </w:rPr>
      </w:pPr>
    </w:p>
    <w:p w:rsidR="00DB55C7" w:rsidRDefault="00DB55C7" w:rsidP="009F1D97">
      <w:pPr>
        <w:pStyle w:val="a5"/>
        <w:shd w:val="clear" w:color="auto" w:fill="FFFFFF"/>
        <w:spacing w:before="0" w:beforeAutospacing="0" w:after="0" w:afterAutospacing="0"/>
        <w:ind w:firstLine="360"/>
        <w:jc w:val="both"/>
        <w:rPr>
          <w:color w:val="111111"/>
          <w:sz w:val="28"/>
          <w:szCs w:val="28"/>
        </w:rPr>
      </w:pPr>
    </w:p>
    <w:p w:rsidR="00DB55C7" w:rsidRDefault="00DB55C7" w:rsidP="009F1D97">
      <w:pPr>
        <w:pStyle w:val="a5"/>
        <w:shd w:val="clear" w:color="auto" w:fill="FFFFFF"/>
        <w:spacing w:before="0" w:beforeAutospacing="0" w:after="0" w:afterAutospacing="0"/>
        <w:ind w:firstLine="360"/>
        <w:jc w:val="both"/>
        <w:rPr>
          <w:color w:val="111111"/>
          <w:sz w:val="28"/>
          <w:szCs w:val="28"/>
        </w:rPr>
      </w:pPr>
    </w:p>
    <w:p w:rsidR="00DB55C7" w:rsidRDefault="00DB55C7" w:rsidP="009F1D97">
      <w:pPr>
        <w:pStyle w:val="a5"/>
        <w:shd w:val="clear" w:color="auto" w:fill="FFFFFF"/>
        <w:spacing w:before="0" w:beforeAutospacing="0" w:after="0" w:afterAutospacing="0"/>
        <w:ind w:firstLine="360"/>
        <w:jc w:val="both"/>
        <w:rPr>
          <w:color w:val="111111"/>
          <w:sz w:val="28"/>
          <w:szCs w:val="28"/>
        </w:rPr>
      </w:pPr>
    </w:p>
    <w:p w:rsidR="00DB55C7" w:rsidRDefault="00DB55C7" w:rsidP="009F1D97">
      <w:pPr>
        <w:pStyle w:val="a5"/>
        <w:shd w:val="clear" w:color="auto" w:fill="FFFFFF"/>
        <w:spacing w:before="0" w:beforeAutospacing="0" w:after="0" w:afterAutospacing="0"/>
        <w:ind w:firstLine="360"/>
        <w:jc w:val="both"/>
        <w:rPr>
          <w:color w:val="111111"/>
          <w:sz w:val="28"/>
          <w:szCs w:val="28"/>
        </w:rPr>
      </w:pPr>
    </w:p>
    <w:p w:rsidR="00DB55C7" w:rsidRDefault="00DB55C7" w:rsidP="009F1D97">
      <w:pPr>
        <w:pStyle w:val="a5"/>
        <w:shd w:val="clear" w:color="auto" w:fill="FFFFFF"/>
        <w:spacing w:before="0" w:beforeAutospacing="0" w:after="0" w:afterAutospacing="0"/>
        <w:ind w:firstLine="360"/>
        <w:jc w:val="both"/>
        <w:rPr>
          <w:color w:val="111111"/>
          <w:sz w:val="28"/>
          <w:szCs w:val="28"/>
        </w:rPr>
      </w:pPr>
    </w:p>
    <w:p w:rsidR="00DB55C7" w:rsidRDefault="00DB55C7" w:rsidP="009F1D97">
      <w:pPr>
        <w:pStyle w:val="a5"/>
        <w:shd w:val="clear" w:color="auto" w:fill="FFFFFF"/>
        <w:spacing w:before="0" w:beforeAutospacing="0" w:after="0" w:afterAutospacing="0"/>
        <w:ind w:firstLine="360"/>
        <w:jc w:val="both"/>
        <w:rPr>
          <w:color w:val="111111"/>
          <w:sz w:val="28"/>
          <w:szCs w:val="28"/>
        </w:rPr>
      </w:pPr>
    </w:p>
    <w:p w:rsidR="00DB55C7" w:rsidRDefault="00DB55C7" w:rsidP="009F1D97">
      <w:pPr>
        <w:pStyle w:val="a5"/>
        <w:shd w:val="clear" w:color="auto" w:fill="FFFFFF"/>
        <w:spacing w:before="0" w:beforeAutospacing="0" w:after="0" w:afterAutospacing="0"/>
        <w:ind w:firstLine="360"/>
        <w:jc w:val="both"/>
        <w:rPr>
          <w:color w:val="111111"/>
          <w:sz w:val="28"/>
          <w:szCs w:val="28"/>
        </w:rPr>
      </w:pPr>
    </w:p>
    <w:p w:rsidR="00DB55C7" w:rsidRDefault="00DB55C7" w:rsidP="009F1D97">
      <w:pPr>
        <w:pStyle w:val="a5"/>
        <w:shd w:val="clear" w:color="auto" w:fill="FFFFFF"/>
        <w:spacing w:before="0" w:beforeAutospacing="0" w:after="0" w:afterAutospacing="0"/>
        <w:ind w:firstLine="360"/>
        <w:jc w:val="both"/>
        <w:rPr>
          <w:color w:val="111111"/>
          <w:sz w:val="28"/>
          <w:szCs w:val="28"/>
        </w:rPr>
      </w:pPr>
    </w:p>
    <w:p w:rsidR="00DB55C7" w:rsidRDefault="00DB55C7" w:rsidP="009F1D97">
      <w:pPr>
        <w:pStyle w:val="a5"/>
        <w:shd w:val="clear" w:color="auto" w:fill="FFFFFF"/>
        <w:spacing w:before="0" w:beforeAutospacing="0" w:after="0" w:afterAutospacing="0"/>
        <w:ind w:firstLine="360"/>
        <w:jc w:val="both"/>
        <w:rPr>
          <w:color w:val="111111"/>
          <w:sz w:val="28"/>
          <w:szCs w:val="28"/>
        </w:rPr>
      </w:pPr>
    </w:p>
    <w:p w:rsidR="00DB55C7" w:rsidRDefault="00DB55C7" w:rsidP="00D77C33">
      <w:pPr>
        <w:pStyle w:val="a5"/>
        <w:shd w:val="clear" w:color="auto" w:fill="FFFFFF"/>
        <w:spacing w:before="0" w:beforeAutospacing="0" w:after="0" w:afterAutospacing="0"/>
        <w:jc w:val="both"/>
        <w:rPr>
          <w:color w:val="111111"/>
          <w:sz w:val="28"/>
          <w:szCs w:val="28"/>
        </w:rPr>
      </w:pPr>
    </w:p>
    <w:p w:rsidR="00D77C33" w:rsidRDefault="00D77C33" w:rsidP="00D77C33">
      <w:pPr>
        <w:pStyle w:val="a5"/>
        <w:shd w:val="clear" w:color="auto" w:fill="FFFFFF"/>
        <w:spacing w:before="0" w:beforeAutospacing="0" w:after="0" w:afterAutospacing="0"/>
        <w:jc w:val="both"/>
        <w:rPr>
          <w:color w:val="111111"/>
          <w:sz w:val="28"/>
          <w:szCs w:val="28"/>
        </w:rPr>
      </w:pPr>
    </w:p>
    <w:p w:rsidR="00DB55C7" w:rsidRPr="009F1D97" w:rsidRDefault="00DB55C7" w:rsidP="009F1D97">
      <w:pPr>
        <w:pStyle w:val="a5"/>
        <w:shd w:val="clear" w:color="auto" w:fill="FFFFFF"/>
        <w:spacing w:before="0" w:beforeAutospacing="0" w:after="0" w:afterAutospacing="0"/>
        <w:ind w:firstLine="360"/>
        <w:jc w:val="both"/>
        <w:rPr>
          <w:color w:val="111111"/>
          <w:sz w:val="28"/>
          <w:szCs w:val="28"/>
        </w:rPr>
      </w:pPr>
    </w:p>
    <w:p w:rsidR="009F1D97" w:rsidRDefault="00DB55C7" w:rsidP="00DB55C7">
      <w:pPr>
        <w:pStyle w:val="a5"/>
        <w:shd w:val="clear" w:color="auto" w:fill="FFFFFF"/>
        <w:spacing w:before="0" w:beforeAutospacing="0" w:after="0" w:afterAutospacing="0"/>
        <w:ind w:firstLine="360"/>
        <w:jc w:val="right"/>
        <w:rPr>
          <w:color w:val="111111"/>
          <w:sz w:val="28"/>
          <w:szCs w:val="28"/>
        </w:rPr>
      </w:pPr>
      <w:r w:rsidRPr="00DB55C7">
        <w:rPr>
          <w:color w:val="111111"/>
          <w:sz w:val="28"/>
          <w:szCs w:val="28"/>
        </w:rPr>
        <w:lastRenderedPageBreak/>
        <w:t>Приложение №</w:t>
      </w:r>
      <w:r w:rsidR="008C54C0">
        <w:rPr>
          <w:color w:val="111111"/>
          <w:sz w:val="28"/>
          <w:szCs w:val="28"/>
        </w:rPr>
        <w:t xml:space="preserve"> 5</w:t>
      </w:r>
    </w:p>
    <w:p w:rsidR="00DB55C7" w:rsidRDefault="00DB55C7" w:rsidP="00DB55C7">
      <w:pPr>
        <w:pStyle w:val="a5"/>
        <w:shd w:val="clear" w:color="auto" w:fill="FFFFFF"/>
        <w:spacing w:before="0" w:beforeAutospacing="0" w:after="0" w:afterAutospacing="0"/>
        <w:ind w:firstLine="360"/>
        <w:jc w:val="right"/>
        <w:rPr>
          <w:color w:val="111111"/>
          <w:sz w:val="28"/>
          <w:szCs w:val="28"/>
        </w:rPr>
      </w:pPr>
    </w:p>
    <w:p w:rsidR="00DB55C7" w:rsidRPr="003E5B9F" w:rsidRDefault="00DB55C7" w:rsidP="003E5B9F">
      <w:pPr>
        <w:spacing w:after="0" w:line="240" w:lineRule="auto"/>
        <w:ind w:firstLine="360"/>
        <w:jc w:val="center"/>
        <w:rPr>
          <w:rFonts w:ascii="Times New Roman" w:eastAsia="Times New Roman" w:hAnsi="Times New Roman" w:cs="Times New Roman"/>
          <w:b/>
          <w:color w:val="111111"/>
          <w:sz w:val="28"/>
          <w:szCs w:val="28"/>
        </w:rPr>
      </w:pPr>
      <w:r w:rsidRPr="003E5B9F">
        <w:rPr>
          <w:rFonts w:ascii="Times New Roman" w:eastAsia="Times New Roman" w:hAnsi="Times New Roman" w:cs="Times New Roman"/>
          <w:b/>
          <w:bCs/>
          <w:color w:val="111111"/>
          <w:sz w:val="28"/>
          <w:szCs w:val="28"/>
        </w:rPr>
        <w:t>Консультация для родителей </w:t>
      </w:r>
      <w:r w:rsidRPr="003E5B9F">
        <w:rPr>
          <w:rFonts w:ascii="Times New Roman" w:eastAsia="Times New Roman" w:hAnsi="Times New Roman" w:cs="Times New Roman"/>
          <w:b/>
          <w:color w:val="111111"/>
          <w:sz w:val="28"/>
          <w:szCs w:val="28"/>
        </w:rPr>
        <w:t>«</w:t>
      </w:r>
      <w:r w:rsidRPr="003E5B9F">
        <w:rPr>
          <w:rFonts w:ascii="Times New Roman" w:eastAsia="Times New Roman" w:hAnsi="Times New Roman" w:cs="Times New Roman"/>
          <w:b/>
          <w:bCs/>
          <w:color w:val="111111"/>
          <w:sz w:val="28"/>
          <w:szCs w:val="28"/>
        </w:rPr>
        <w:t>Использование методов проблемного обучения в работе с дошкольниками</w:t>
      </w:r>
      <w:r w:rsidRPr="003E5B9F">
        <w:rPr>
          <w:rFonts w:ascii="Times New Roman" w:eastAsia="Times New Roman" w:hAnsi="Times New Roman" w:cs="Times New Roman"/>
          <w:b/>
          <w:color w:val="111111"/>
          <w:sz w:val="28"/>
          <w:szCs w:val="28"/>
        </w:rPr>
        <w:t>»</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В современных условиях от человека требуется не только владение знаниями, но и умение добывать эти знания самому и поэтому перспективным становится </w:t>
      </w:r>
      <w:r w:rsidRPr="003E5B9F">
        <w:rPr>
          <w:rFonts w:ascii="Times New Roman" w:eastAsia="Times New Roman" w:hAnsi="Times New Roman" w:cs="Times New Roman"/>
          <w:bCs/>
          <w:color w:val="111111"/>
          <w:sz w:val="28"/>
          <w:szCs w:val="28"/>
        </w:rPr>
        <w:t>использование проблемного обучения</w:t>
      </w:r>
      <w:r w:rsidRPr="003E5B9F">
        <w:rPr>
          <w:rFonts w:ascii="Times New Roman" w:eastAsia="Times New Roman" w:hAnsi="Times New Roman" w:cs="Times New Roman"/>
          <w:color w:val="111111"/>
          <w:sz w:val="28"/>
          <w:szCs w:val="28"/>
        </w:rPr>
        <w:t>. Как часто мы сталкиваемся со скованностью детского мышления, стремлением мыслить по готовым схемам, получать эти схемы от взрослого. Дети боятся ошибаться при выполнении того или иного задания.</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Рубинштейн С. Л. : «Мышление обычно начинается с </w:t>
      </w:r>
      <w:r w:rsidRPr="003E5B9F">
        <w:rPr>
          <w:rFonts w:ascii="Times New Roman" w:eastAsia="Times New Roman" w:hAnsi="Times New Roman" w:cs="Times New Roman"/>
          <w:bCs/>
          <w:color w:val="111111"/>
          <w:sz w:val="28"/>
          <w:szCs w:val="28"/>
        </w:rPr>
        <w:t>проблемы или вопроса</w:t>
      </w:r>
      <w:r w:rsidRPr="003E5B9F">
        <w:rPr>
          <w:rFonts w:ascii="Times New Roman" w:eastAsia="Times New Roman" w:hAnsi="Times New Roman" w:cs="Times New Roman"/>
          <w:color w:val="111111"/>
          <w:sz w:val="28"/>
          <w:szCs w:val="28"/>
        </w:rPr>
        <w:t>, с противоречия. Этой </w:t>
      </w:r>
      <w:r w:rsidRPr="003E5B9F">
        <w:rPr>
          <w:rFonts w:ascii="Times New Roman" w:eastAsia="Times New Roman" w:hAnsi="Times New Roman" w:cs="Times New Roman"/>
          <w:bCs/>
          <w:color w:val="111111"/>
          <w:sz w:val="28"/>
          <w:szCs w:val="28"/>
        </w:rPr>
        <w:t>проблемной</w:t>
      </w:r>
      <w:r w:rsidRPr="003E5B9F">
        <w:rPr>
          <w:rFonts w:ascii="Times New Roman" w:eastAsia="Times New Roman" w:hAnsi="Times New Roman" w:cs="Times New Roman"/>
          <w:color w:val="111111"/>
          <w:sz w:val="28"/>
          <w:szCs w:val="28"/>
        </w:rPr>
        <w:t> ситуацией определяется вовлечение личности в мыслительный процесс. В </w:t>
      </w:r>
      <w:r w:rsidRPr="003E5B9F">
        <w:rPr>
          <w:rFonts w:ascii="Times New Roman" w:eastAsia="Times New Roman" w:hAnsi="Times New Roman" w:cs="Times New Roman"/>
          <w:bCs/>
          <w:color w:val="111111"/>
          <w:sz w:val="28"/>
          <w:szCs w:val="28"/>
        </w:rPr>
        <w:t>проблеме имеются неизвестные</w:t>
      </w:r>
      <w:r w:rsidRPr="003E5B9F">
        <w:rPr>
          <w:rFonts w:ascii="Times New Roman" w:eastAsia="Times New Roman" w:hAnsi="Times New Roman" w:cs="Times New Roman"/>
          <w:color w:val="111111"/>
          <w:sz w:val="28"/>
          <w:szCs w:val="28"/>
        </w:rPr>
        <w:t>, как бы незаполненные места. Для их заполнения, для превращения неизвестного в известное необходимы соответствующие знания и способы деятельности, которые у человека поначалу отсутствуют».</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bCs/>
          <w:color w:val="111111"/>
          <w:sz w:val="28"/>
          <w:szCs w:val="28"/>
        </w:rPr>
        <w:t>Проблемная</w:t>
      </w:r>
      <w:r w:rsidRPr="003E5B9F">
        <w:rPr>
          <w:rFonts w:ascii="Times New Roman" w:eastAsia="Times New Roman" w:hAnsi="Times New Roman" w:cs="Times New Roman"/>
          <w:color w:val="111111"/>
          <w:sz w:val="28"/>
          <w:szCs w:val="28"/>
        </w:rPr>
        <w:t> ситуация – состояние умственного затруднения детей, вызванное недостаточностью ранее усвоенных ими знаний и способов деятельности для решения познавательной задачи, задания или учебной </w:t>
      </w:r>
      <w:r w:rsidRPr="003E5B9F">
        <w:rPr>
          <w:rFonts w:ascii="Times New Roman" w:eastAsia="Times New Roman" w:hAnsi="Times New Roman" w:cs="Times New Roman"/>
          <w:bCs/>
          <w:color w:val="111111"/>
          <w:sz w:val="28"/>
          <w:szCs w:val="28"/>
        </w:rPr>
        <w:t>проблемы</w:t>
      </w:r>
      <w:r w:rsidRPr="003E5B9F">
        <w:rPr>
          <w:rFonts w:ascii="Times New Roman" w:eastAsia="Times New Roman" w:hAnsi="Times New Roman" w:cs="Times New Roman"/>
          <w:color w:val="111111"/>
          <w:sz w:val="28"/>
          <w:szCs w:val="28"/>
        </w:rPr>
        <w:t>. Иначе говоря, </w:t>
      </w:r>
      <w:r w:rsidRPr="003E5B9F">
        <w:rPr>
          <w:rFonts w:ascii="Times New Roman" w:eastAsia="Times New Roman" w:hAnsi="Times New Roman" w:cs="Times New Roman"/>
          <w:bCs/>
          <w:color w:val="111111"/>
          <w:sz w:val="28"/>
          <w:szCs w:val="28"/>
        </w:rPr>
        <w:t>проблемная</w:t>
      </w:r>
      <w:r w:rsidRPr="003E5B9F">
        <w:rPr>
          <w:rFonts w:ascii="Times New Roman" w:eastAsia="Times New Roman" w:hAnsi="Times New Roman" w:cs="Times New Roman"/>
          <w:color w:val="111111"/>
          <w:sz w:val="28"/>
          <w:szCs w:val="28"/>
        </w:rPr>
        <w:t> ситуация – это такая ситуация, при которой субъект хочет решить трудные для него задачи, но ему не хватает данных, и он должен сам их искать.</w:t>
      </w:r>
    </w:p>
    <w:p w:rsidR="003E5B9F" w:rsidRDefault="00DB55C7" w:rsidP="003E5B9F">
      <w:pPr>
        <w:spacing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Характерные признаки </w:t>
      </w:r>
      <w:r w:rsidRPr="003E5B9F">
        <w:rPr>
          <w:rFonts w:ascii="Times New Roman" w:eastAsia="Times New Roman" w:hAnsi="Times New Roman" w:cs="Times New Roman"/>
          <w:bCs/>
          <w:color w:val="111111"/>
          <w:sz w:val="28"/>
          <w:szCs w:val="28"/>
        </w:rPr>
        <w:t>проблемного обучения</w:t>
      </w:r>
      <w:r w:rsidRPr="003E5B9F">
        <w:rPr>
          <w:rFonts w:ascii="Times New Roman" w:eastAsia="Times New Roman" w:hAnsi="Times New Roman" w:cs="Times New Roman"/>
          <w:color w:val="111111"/>
          <w:sz w:val="28"/>
          <w:szCs w:val="28"/>
        </w:rPr>
        <w:t> :</w:t>
      </w:r>
    </w:p>
    <w:p w:rsidR="00DB55C7" w:rsidRPr="003E5B9F" w:rsidRDefault="003E5B9F" w:rsidP="003E5B9F">
      <w:pPr>
        <w:spacing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DB55C7" w:rsidRPr="003E5B9F">
        <w:rPr>
          <w:rFonts w:ascii="Times New Roman" w:eastAsia="Times New Roman" w:hAnsi="Times New Roman" w:cs="Times New Roman"/>
          <w:color w:val="111111"/>
          <w:sz w:val="28"/>
          <w:szCs w:val="28"/>
        </w:rPr>
        <w:t>возникает состояние интеллектуального затруднения;</w:t>
      </w:r>
    </w:p>
    <w:p w:rsidR="00DB55C7" w:rsidRPr="003E5B9F" w:rsidRDefault="003E5B9F" w:rsidP="003E5B9F">
      <w:pPr>
        <w:spacing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DB55C7" w:rsidRPr="003E5B9F">
        <w:rPr>
          <w:rFonts w:ascii="Times New Roman" w:eastAsia="Times New Roman" w:hAnsi="Times New Roman" w:cs="Times New Roman"/>
          <w:color w:val="111111"/>
          <w:sz w:val="28"/>
          <w:szCs w:val="28"/>
        </w:rPr>
        <w:t>возникает противоречивая ситуация;</w:t>
      </w:r>
    </w:p>
    <w:p w:rsidR="00DB55C7" w:rsidRPr="003E5B9F" w:rsidRDefault="003E5B9F" w:rsidP="003E5B9F">
      <w:pPr>
        <w:spacing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DB55C7" w:rsidRPr="003E5B9F">
        <w:rPr>
          <w:rFonts w:ascii="Times New Roman" w:eastAsia="Times New Roman" w:hAnsi="Times New Roman" w:cs="Times New Roman"/>
          <w:color w:val="111111"/>
          <w:sz w:val="28"/>
          <w:szCs w:val="28"/>
        </w:rPr>
        <w:t xml:space="preserve"> появляется осознание того, что ребенок знает и умеет и того, что ему необходимо узнать для решения задачи;</w:t>
      </w:r>
    </w:p>
    <w:p w:rsidR="00DB55C7" w:rsidRPr="003E5B9F" w:rsidRDefault="003E5B9F" w:rsidP="003E5B9F">
      <w:pPr>
        <w:spacing w:line="240" w:lineRule="auto"/>
        <w:ind w:firstLine="360"/>
        <w:jc w:val="both"/>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 xml:space="preserve">- </w:t>
      </w:r>
      <w:r w:rsidR="00DB55C7" w:rsidRPr="003E5B9F">
        <w:rPr>
          <w:rFonts w:ascii="Times New Roman" w:eastAsia="Times New Roman" w:hAnsi="Times New Roman" w:cs="Times New Roman"/>
          <w:bCs/>
          <w:color w:val="111111"/>
          <w:sz w:val="28"/>
          <w:szCs w:val="28"/>
        </w:rPr>
        <w:t>проблемная</w:t>
      </w:r>
      <w:r w:rsidR="00DB55C7" w:rsidRPr="003E5B9F">
        <w:rPr>
          <w:rFonts w:ascii="Times New Roman" w:eastAsia="Times New Roman" w:hAnsi="Times New Roman" w:cs="Times New Roman"/>
          <w:color w:val="111111"/>
          <w:sz w:val="28"/>
          <w:szCs w:val="28"/>
        </w:rPr>
        <w:t> ситуация может возникнуть на этапе решения задачи, а иногда – в самом начале решения.</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bCs/>
          <w:color w:val="111111"/>
          <w:sz w:val="28"/>
          <w:szCs w:val="28"/>
        </w:rPr>
        <w:t>Проблемная</w:t>
      </w:r>
      <w:r w:rsidRPr="003E5B9F">
        <w:rPr>
          <w:rFonts w:ascii="Times New Roman" w:eastAsia="Times New Roman" w:hAnsi="Times New Roman" w:cs="Times New Roman"/>
          <w:color w:val="111111"/>
          <w:sz w:val="28"/>
          <w:szCs w:val="28"/>
        </w:rPr>
        <w:t> ситуация не всегда становится </w:t>
      </w:r>
      <w:r w:rsidRPr="003E5B9F">
        <w:rPr>
          <w:rFonts w:ascii="Times New Roman" w:eastAsia="Times New Roman" w:hAnsi="Times New Roman" w:cs="Times New Roman"/>
          <w:bCs/>
          <w:color w:val="111111"/>
          <w:sz w:val="28"/>
          <w:szCs w:val="28"/>
        </w:rPr>
        <w:t>проблемой для ребенка</w:t>
      </w:r>
      <w:r w:rsidRPr="003E5B9F">
        <w:rPr>
          <w:rFonts w:ascii="Times New Roman" w:eastAsia="Times New Roman" w:hAnsi="Times New Roman" w:cs="Times New Roman"/>
          <w:color w:val="111111"/>
          <w:sz w:val="28"/>
          <w:szCs w:val="28"/>
        </w:rPr>
        <w:t>. Об этом явлении можно говорить лишь в том случае, если к этой </w:t>
      </w:r>
      <w:r w:rsidRPr="003E5B9F">
        <w:rPr>
          <w:rFonts w:ascii="Times New Roman" w:eastAsia="Times New Roman" w:hAnsi="Times New Roman" w:cs="Times New Roman"/>
          <w:bCs/>
          <w:color w:val="111111"/>
          <w:sz w:val="28"/>
          <w:szCs w:val="28"/>
        </w:rPr>
        <w:t>проблеме</w:t>
      </w:r>
      <w:r w:rsidRPr="003E5B9F">
        <w:rPr>
          <w:rFonts w:ascii="Times New Roman" w:eastAsia="Times New Roman" w:hAnsi="Times New Roman" w:cs="Times New Roman"/>
          <w:color w:val="111111"/>
          <w:sz w:val="28"/>
          <w:szCs w:val="28"/>
        </w:rPr>
        <w:t> дети проявили интерес. От мастерства воспитателя зависит, заинтересует ли детей новый материал, преподнесённый в виде </w:t>
      </w:r>
      <w:r w:rsidRPr="003E5B9F">
        <w:rPr>
          <w:rFonts w:ascii="Times New Roman" w:eastAsia="Times New Roman" w:hAnsi="Times New Roman" w:cs="Times New Roman"/>
          <w:bCs/>
          <w:color w:val="111111"/>
          <w:sz w:val="28"/>
          <w:szCs w:val="28"/>
        </w:rPr>
        <w:t>проблемы</w:t>
      </w:r>
      <w:r w:rsidRPr="003E5B9F">
        <w:rPr>
          <w:rFonts w:ascii="Times New Roman" w:eastAsia="Times New Roman" w:hAnsi="Times New Roman" w:cs="Times New Roman"/>
          <w:color w:val="111111"/>
          <w:sz w:val="28"/>
          <w:szCs w:val="28"/>
        </w:rPr>
        <w:t>, или нет. Цель воспитателя – побудить ребенка к поиску верного решения поставленной </w:t>
      </w:r>
      <w:r w:rsidRPr="003E5B9F">
        <w:rPr>
          <w:rFonts w:ascii="Times New Roman" w:eastAsia="Times New Roman" w:hAnsi="Times New Roman" w:cs="Times New Roman"/>
          <w:bCs/>
          <w:color w:val="111111"/>
          <w:sz w:val="28"/>
          <w:szCs w:val="28"/>
        </w:rPr>
        <w:t>проблемы</w:t>
      </w:r>
      <w:r w:rsidRPr="003E5B9F">
        <w:rPr>
          <w:rFonts w:ascii="Times New Roman" w:eastAsia="Times New Roman" w:hAnsi="Times New Roman" w:cs="Times New Roman"/>
          <w:color w:val="111111"/>
          <w:sz w:val="28"/>
          <w:szCs w:val="28"/>
        </w:rPr>
        <w:t>.</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Существуют четыре уровня </w:t>
      </w:r>
      <w:r w:rsidRPr="003E5B9F">
        <w:rPr>
          <w:rFonts w:ascii="Times New Roman" w:eastAsia="Times New Roman" w:hAnsi="Times New Roman" w:cs="Times New Roman"/>
          <w:bCs/>
          <w:color w:val="111111"/>
          <w:sz w:val="28"/>
          <w:szCs w:val="28"/>
        </w:rPr>
        <w:t>проблемности в обучении</w:t>
      </w:r>
      <w:r w:rsidRPr="003E5B9F">
        <w:rPr>
          <w:rFonts w:ascii="Times New Roman" w:eastAsia="Times New Roman" w:hAnsi="Times New Roman" w:cs="Times New Roman"/>
          <w:color w:val="111111"/>
          <w:sz w:val="28"/>
          <w:szCs w:val="28"/>
        </w:rPr>
        <w:t> :</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1. Воспитатель сам ставит </w:t>
      </w:r>
      <w:r w:rsidRPr="003E5B9F">
        <w:rPr>
          <w:rFonts w:ascii="Times New Roman" w:eastAsia="Times New Roman" w:hAnsi="Times New Roman" w:cs="Times New Roman"/>
          <w:bCs/>
          <w:color w:val="111111"/>
          <w:sz w:val="28"/>
          <w:szCs w:val="28"/>
        </w:rPr>
        <w:t>проблему </w:t>
      </w:r>
      <w:r w:rsidRPr="003E5B9F">
        <w:rPr>
          <w:rFonts w:ascii="Times New Roman" w:eastAsia="Times New Roman" w:hAnsi="Times New Roman" w:cs="Times New Roman"/>
          <w:i/>
          <w:iCs/>
          <w:color w:val="111111"/>
          <w:sz w:val="28"/>
          <w:szCs w:val="28"/>
          <w:bdr w:val="none" w:sz="0" w:space="0" w:color="auto" w:frame="1"/>
        </w:rPr>
        <w:t>(задачу)</w:t>
      </w:r>
      <w:r w:rsidRPr="003E5B9F">
        <w:rPr>
          <w:rFonts w:ascii="Times New Roman" w:eastAsia="Times New Roman" w:hAnsi="Times New Roman" w:cs="Times New Roman"/>
          <w:color w:val="111111"/>
          <w:sz w:val="28"/>
          <w:szCs w:val="28"/>
        </w:rPr>
        <w:t> и сам решает её при активном слушании и обсуждении детьми.</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2. Воспитатель ставит </w:t>
      </w:r>
      <w:r w:rsidRPr="003E5B9F">
        <w:rPr>
          <w:rFonts w:ascii="Times New Roman" w:eastAsia="Times New Roman" w:hAnsi="Times New Roman" w:cs="Times New Roman"/>
          <w:bCs/>
          <w:color w:val="111111"/>
          <w:sz w:val="28"/>
          <w:szCs w:val="28"/>
        </w:rPr>
        <w:t>проблему</w:t>
      </w:r>
      <w:r w:rsidRPr="003E5B9F">
        <w:rPr>
          <w:rFonts w:ascii="Times New Roman" w:eastAsia="Times New Roman" w:hAnsi="Times New Roman" w:cs="Times New Roman"/>
          <w:color w:val="111111"/>
          <w:sz w:val="28"/>
          <w:szCs w:val="28"/>
        </w:rPr>
        <w:t>, дети самостоятельно или под его руководством находят решение. Воспитатель направляет ребёнка на самостоятельные поиски путей решения </w:t>
      </w:r>
      <w:r w:rsidRPr="003E5B9F">
        <w:rPr>
          <w:rFonts w:ascii="Times New Roman" w:eastAsia="Times New Roman" w:hAnsi="Times New Roman" w:cs="Times New Roman"/>
          <w:i/>
          <w:iCs/>
          <w:color w:val="111111"/>
          <w:sz w:val="28"/>
          <w:szCs w:val="28"/>
          <w:bdr w:val="none" w:sz="0" w:space="0" w:color="auto" w:frame="1"/>
        </w:rPr>
        <w:t>(частично-поисковый </w:t>
      </w:r>
      <w:r w:rsidRPr="003E5B9F">
        <w:rPr>
          <w:rFonts w:ascii="Times New Roman" w:eastAsia="Times New Roman" w:hAnsi="Times New Roman" w:cs="Times New Roman"/>
          <w:bCs/>
          <w:i/>
          <w:iCs/>
          <w:color w:val="111111"/>
          <w:sz w:val="28"/>
          <w:szCs w:val="28"/>
        </w:rPr>
        <w:t>метод</w:t>
      </w:r>
      <w:r w:rsidRPr="003E5B9F">
        <w:rPr>
          <w:rFonts w:ascii="Times New Roman" w:eastAsia="Times New Roman" w:hAnsi="Times New Roman" w:cs="Times New Roman"/>
          <w:i/>
          <w:iCs/>
          <w:color w:val="111111"/>
          <w:sz w:val="28"/>
          <w:szCs w:val="28"/>
          <w:bdr w:val="none" w:sz="0" w:space="0" w:color="auto" w:frame="1"/>
        </w:rPr>
        <w:t>)</w:t>
      </w:r>
      <w:r w:rsidRPr="003E5B9F">
        <w:rPr>
          <w:rFonts w:ascii="Times New Roman" w:eastAsia="Times New Roman" w:hAnsi="Times New Roman" w:cs="Times New Roman"/>
          <w:color w:val="111111"/>
          <w:sz w:val="28"/>
          <w:szCs w:val="28"/>
        </w:rPr>
        <w:t>.</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lastRenderedPageBreak/>
        <w:t>3. Ребёнок ставит </w:t>
      </w:r>
      <w:r w:rsidRPr="003E5B9F">
        <w:rPr>
          <w:rFonts w:ascii="Times New Roman" w:eastAsia="Times New Roman" w:hAnsi="Times New Roman" w:cs="Times New Roman"/>
          <w:bCs/>
          <w:color w:val="111111"/>
          <w:sz w:val="28"/>
          <w:szCs w:val="28"/>
        </w:rPr>
        <w:t>проблему</w:t>
      </w:r>
      <w:r w:rsidRPr="003E5B9F">
        <w:rPr>
          <w:rFonts w:ascii="Times New Roman" w:eastAsia="Times New Roman" w:hAnsi="Times New Roman" w:cs="Times New Roman"/>
          <w:color w:val="111111"/>
          <w:sz w:val="28"/>
          <w:szCs w:val="28"/>
        </w:rPr>
        <w:t>, воспитатель помогает её решить. У ребёнка воспитывается способность самостоятельно формулировать </w:t>
      </w:r>
      <w:r w:rsidRPr="003E5B9F">
        <w:rPr>
          <w:rFonts w:ascii="Times New Roman" w:eastAsia="Times New Roman" w:hAnsi="Times New Roman" w:cs="Times New Roman"/>
          <w:bCs/>
          <w:color w:val="111111"/>
          <w:sz w:val="28"/>
          <w:szCs w:val="28"/>
        </w:rPr>
        <w:t>проблему</w:t>
      </w:r>
      <w:r w:rsidRPr="003E5B9F">
        <w:rPr>
          <w:rFonts w:ascii="Times New Roman" w:eastAsia="Times New Roman" w:hAnsi="Times New Roman" w:cs="Times New Roman"/>
          <w:color w:val="111111"/>
          <w:sz w:val="28"/>
          <w:szCs w:val="28"/>
        </w:rPr>
        <w:t>.</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4. Ребёнок сам ставит </w:t>
      </w:r>
      <w:r w:rsidRPr="003E5B9F">
        <w:rPr>
          <w:rFonts w:ascii="Times New Roman" w:eastAsia="Times New Roman" w:hAnsi="Times New Roman" w:cs="Times New Roman"/>
          <w:bCs/>
          <w:color w:val="111111"/>
          <w:sz w:val="28"/>
          <w:szCs w:val="28"/>
        </w:rPr>
        <w:t>проблему и сам её решает</w:t>
      </w:r>
      <w:r w:rsidRPr="003E5B9F">
        <w:rPr>
          <w:rFonts w:ascii="Times New Roman" w:eastAsia="Times New Roman" w:hAnsi="Times New Roman" w:cs="Times New Roman"/>
          <w:color w:val="111111"/>
          <w:sz w:val="28"/>
          <w:szCs w:val="28"/>
        </w:rPr>
        <w:t>. Воспитатель даже не указывает на </w:t>
      </w:r>
      <w:r w:rsidRPr="003E5B9F">
        <w:rPr>
          <w:rFonts w:ascii="Times New Roman" w:eastAsia="Times New Roman" w:hAnsi="Times New Roman" w:cs="Times New Roman"/>
          <w:bCs/>
          <w:color w:val="111111"/>
          <w:sz w:val="28"/>
          <w:szCs w:val="28"/>
        </w:rPr>
        <w:t>проблему</w:t>
      </w:r>
      <w:r w:rsidRPr="003E5B9F">
        <w:rPr>
          <w:rFonts w:ascii="Times New Roman" w:eastAsia="Times New Roman" w:hAnsi="Times New Roman" w:cs="Times New Roman"/>
          <w:color w:val="111111"/>
          <w:sz w:val="28"/>
          <w:szCs w:val="28"/>
        </w:rPr>
        <w:t> : ребёнок должен увидеть её самостоятельно, а увидев, сформулировать и исследовать возможности и способы её решения. </w:t>
      </w:r>
      <w:r w:rsidRPr="003E5B9F">
        <w:rPr>
          <w:rFonts w:ascii="Times New Roman" w:eastAsia="Times New Roman" w:hAnsi="Times New Roman" w:cs="Times New Roman"/>
          <w:i/>
          <w:iCs/>
          <w:color w:val="111111"/>
          <w:sz w:val="28"/>
          <w:szCs w:val="28"/>
          <w:bdr w:val="none" w:sz="0" w:space="0" w:color="auto" w:frame="1"/>
        </w:rPr>
        <w:t>(Исследовательский </w:t>
      </w:r>
      <w:r w:rsidRPr="003E5B9F">
        <w:rPr>
          <w:rFonts w:ascii="Times New Roman" w:eastAsia="Times New Roman" w:hAnsi="Times New Roman" w:cs="Times New Roman"/>
          <w:bCs/>
          <w:i/>
          <w:iCs/>
          <w:color w:val="111111"/>
          <w:sz w:val="28"/>
          <w:szCs w:val="28"/>
        </w:rPr>
        <w:t>метод</w:t>
      </w:r>
      <w:r w:rsidRPr="003E5B9F">
        <w:rPr>
          <w:rFonts w:ascii="Times New Roman" w:eastAsia="Times New Roman" w:hAnsi="Times New Roman" w:cs="Times New Roman"/>
          <w:i/>
          <w:iCs/>
          <w:color w:val="111111"/>
          <w:sz w:val="28"/>
          <w:szCs w:val="28"/>
          <w:bdr w:val="none" w:sz="0" w:space="0" w:color="auto" w:frame="1"/>
        </w:rPr>
        <w:t>)</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В итоге воспитывается способность самостоятельно анализировать </w:t>
      </w:r>
      <w:r w:rsidRPr="003E5B9F">
        <w:rPr>
          <w:rFonts w:ascii="Times New Roman" w:eastAsia="Times New Roman" w:hAnsi="Times New Roman" w:cs="Times New Roman"/>
          <w:bCs/>
          <w:color w:val="111111"/>
          <w:sz w:val="28"/>
          <w:szCs w:val="28"/>
        </w:rPr>
        <w:t>проблемную ситуацию</w:t>
      </w:r>
      <w:r w:rsidRPr="003E5B9F">
        <w:rPr>
          <w:rFonts w:ascii="Times New Roman" w:eastAsia="Times New Roman" w:hAnsi="Times New Roman" w:cs="Times New Roman"/>
          <w:color w:val="111111"/>
          <w:sz w:val="28"/>
          <w:szCs w:val="28"/>
        </w:rPr>
        <w:t>, самостоятельно находить правильный ответ.</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В одном случае воспитатель может сам с помощью детей вести поиск. Поставив </w:t>
      </w:r>
      <w:r w:rsidRPr="003E5B9F">
        <w:rPr>
          <w:rFonts w:ascii="Times New Roman" w:eastAsia="Times New Roman" w:hAnsi="Times New Roman" w:cs="Times New Roman"/>
          <w:bCs/>
          <w:color w:val="111111"/>
          <w:sz w:val="28"/>
          <w:szCs w:val="28"/>
        </w:rPr>
        <w:t>проблему</w:t>
      </w:r>
      <w:r w:rsidRPr="003E5B9F">
        <w:rPr>
          <w:rFonts w:ascii="Times New Roman" w:eastAsia="Times New Roman" w:hAnsi="Times New Roman" w:cs="Times New Roman"/>
          <w:color w:val="111111"/>
          <w:sz w:val="28"/>
          <w:szCs w:val="28"/>
        </w:rPr>
        <w:t>, воспитатель вскрывает путь её решения, рассуждает вместе с детьми, высказывает предположения, обсуждает их вместе с детьми.</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В другом случае роль воспитателя может быть минимальной – он предоставляет детям возможность совершенно самостоятельно искать пути решения </w:t>
      </w:r>
      <w:r w:rsidRPr="003E5B9F">
        <w:rPr>
          <w:rFonts w:ascii="Times New Roman" w:eastAsia="Times New Roman" w:hAnsi="Times New Roman" w:cs="Times New Roman"/>
          <w:bCs/>
          <w:color w:val="111111"/>
          <w:sz w:val="28"/>
          <w:szCs w:val="28"/>
        </w:rPr>
        <w:t>проблем</w:t>
      </w:r>
      <w:r w:rsidRPr="003E5B9F">
        <w:rPr>
          <w:rFonts w:ascii="Times New Roman" w:eastAsia="Times New Roman" w:hAnsi="Times New Roman" w:cs="Times New Roman"/>
          <w:color w:val="111111"/>
          <w:sz w:val="28"/>
          <w:szCs w:val="28"/>
        </w:rPr>
        <w:t>.</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bCs/>
          <w:color w:val="111111"/>
          <w:sz w:val="28"/>
          <w:szCs w:val="28"/>
        </w:rPr>
        <w:t>Метод обучения</w:t>
      </w:r>
      <w:r w:rsidRPr="003E5B9F">
        <w:rPr>
          <w:rFonts w:ascii="Times New Roman" w:eastAsia="Times New Roman" w:hAnsi="Times New Roman" w:cs="Times New Roman"/>
          <w:color w:val="111111"/>
          <w:sz w:val="28"/>
          <w:szCs w:val="28"/>
        </w:rPr>
        <w:t>, связанный с самостоятельным поиском и открытиями детьми тех или иных истин, называют </w:t>
      </w:r>
      <w:r w:rsidRPr="003E5B9F">
        <w:rPr>
          <w:rFonts w:ascii="Times New Roman" w:eastAsia="Times New Roman" w:hAnsi="Times New Roman" w:cs="Times New Roman"/>
          <w:bCs/>
          <w:color w:val="111111"/>
          <w:sz w:val="28"/>
          <w:szCs w:val="28"/>
        </w:rPr>
        <w:t>проблемно-эвристическим методов</w:t>
      </w:r>
      <w:r w:rsidRPr="003E5B9F">
        <w:rPr>
          <w:rFonts w:ascii="Times New Roman" w:eastAsia="Times New Roman" w:hAnsi="Times New Roman" w:cs="Times New Roman"/>
          <w:color w:val="111111"/>
          <w:sz w:val="28"/>
          <w:szCs w:val="28"/>
        </w:rPr>
        <w:t>.</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bCs/>
          <w:color w:val="111111"/>
          <w:sz w:val="28"/>
          <w:szCs w:val="28"/>
        </w:rPr>
        <w:t>Проблемная</w:t>
      </w:r>
      <w:r w:rsidRPr="003E5B9F">
        <w:rPr>
          <w:rFonts w:ascii="Times New Roman" w:eastAsia="Times New Roman" w:hAnsi="Times New Roman" w:cs="Times New Roman"/>
          <w:color w:val="111111"/>
          <w:sz w:val="28"/>
          <w:szCs w:val="28"/>
        </w:rPr>
        <w:t> ситуация создается воспитателем с помощью определенных приемов, </w:t>
      </w:r>
      <w:r w:rsidRPr="003E5B9F">
        <w:rPr>
          <w:rFonts w:ascii="Times New Roman" w:eastAsia="Times New Roman" w:hAnsi="Times New Roman" w:cs="Times New Roman"/>
          <w:bCs/>
          <w:color w:val="111111"/>
          <w:sz w:val="28"/>
          <w:szCs w:val="28"/>
        </w:rPr>
        <w:t>методов и средств</w:t>
      </w:r>
      <w:r w:rsidRPr="003E5B9F">
        <w:rPr>
          <w:rFonts w:ascii="Times New Roman" w:eastAsia="Times New Roman" w:hAnsi="Times New Roman" w:cs="Times New Roman"/>
          <w:color w:val="111111"/>
          <w:sz w:val="28"/>
          <w:szCs w:val="28"/>
        </w:rPr>
        <w:t>. При создании и решении </w:t>
      </w:r>
      <w:r w:rsidRPr="003E5B9F">
        <w:rPr>
          <w:rFonts w:ascii="Times New Roman" w:eastAsia="Times New Roman" w:hAnsi="Times New Roman" w:cs="Times New Roman"/>
          <w:bCs/>
          <w:color w:val="111111"/>
          <w:sz w:val="28"/>
          <w:szCs w:val="28"/>
        </w:rPr>
        <w:t>проблемных</w:t>
      </w:r>
      <w:r w:rsidRPr="003E5B9F">
        <w:rPr>
          <w:rFonts w:ascii="Times New Roman" w:eastAsia="Times New Roman" w:hAnsi="Times New Roman" w:cs="Times New Roman"/>
          <w:color w:val="111111"/>
          <w:sz w:val="28"/>
          <w:szCs w:val="28"/>
        </w:rPr>
        <w:t> ситуаций применяются следующие </w:t>
      </w:r>
      <w:r w:rsidRPr="003E5B9F">
        <w:rPr>
          <w:rFonts w:ascii="Times New Roman" w:eastAsia="Times New Roman" w:hAnsi="Times New Roman" w:cs="Times New Roman"/>
          <w:bCs/>
          <w:color w:val="111111"/>
          <w:sz w:val="28"/>
          <w:szCs w:val="28"/>
        </w:rPr>
        <w:t>методические приемы</w:t>
      </w:r>
      <w:r w:rsidRPr="003E5B9F">
        <w:rPr>
          <w:rFonts w:ascii="Times New Roman" w:eastAsia="Times New Roman" w:hAnsi="Times New Roman" w:cs="Times New Roman"/>
          <w:color w:val="111111"/>
          <w:sz w:val="28"/>
          <w:szCs w:val="28"/>
        </w:rPr>
        <w:t> :</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 подводим детей к противоречию и предлагаем им самим найти способ его разрешения;– излагаем различные точки зрения на один и тот же вопрос;</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 побуждаем детей делать сравнения, обобщения, выводы из ситуации, сопоставлять факты;</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 ставим конкретные вопросы (на обобщение, обоснование, конкретизацию, логику рассуждения, эвристические вопросы;</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 определяем </w:t>
      </w:r>
      <w:r w:rsidRPr="003E5B9F">
        <w:rPr>
          <w:rFonts w:ascii="Times New Roman" w:eastAsia="Times New Roman" w:hAnsi="Times New Roman" w:cs="Times New Roman"/>
          <w:bCs/>
          <w:color w:val="111111"/>
          <w:sz w:val="28"/>
          <w:szCs w:val="28"/>
        </w:rPr>
        <w:t>проблемные</w:t>
      </w:r>
      <w:r w:rsidRPr="003E5B9F">
        <w:rPr>
          <w:rFonts w:ascii="Times New Roman" w:eastAsia="Times New Roman" w:hAnsi="Times New Roman" w:cs="Times New Roman"/>
          <w:color w:val="111111"/>
          <w:sz w:val="28"/>
          <w:szCs w:val="28"/>
        </w:rPr>
        <w:t> теоретические и практические задания </w:t>
      </w:r>
      <w:r w:rsidRPr="003E5B9F">
        <w:rPr>
          <w:rFonts w:ascii="Times New Roman" w:eastAsia="Times New Roman" w:hAnsi="Times New Roman" w:cs="Times New Roman"/>
          <w:i/>
          <w:iCs/>
          <w:color w:val="111111"/>
          <w:sz w:val="28"/>
          <w:szCs w:val="28"/>
          <w:bdr w:val="none" w:sz="0" w:space="0" w:color="auto" w:frame="1"/>
        </w:rPr>
        <w:t>(например, исследовательские)</w:t>
      </w:r>
      <w:r w:rsidRPr="003E5B9F">
        <w:rPr>
          <w:rFonts w:ascii="Times New Roman" w:eastAsia="Times New Roman" w:hAnsi="Times New Roman" w:cs="Times New Roman"/>
          <w:color w:val="111111"/>
          <w:sz w:val="28"/>
          <w:szCs w:val="28"/>
        </w:rPr>
        <w:t>;</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 ставим </w:t>
      </w:r>
      <w:r w:rsidRPr="003E5B9F">
        <w:rPr>
          <w:rFonts w:ascii="Times New Roman" w:eastAsia="Times New Roman" w:hAnsi="Times New Roman" w:cs="Times New Roman"/>
          <w:bCs/>
          <w:color w:val="111111"/>
          <w:sz w:val="28"/>
          <w:szCs w:val="28"/>
        </w:rPr>
        <w:t>проблемные задачи</w:t>
      </w:r>
      <w:r w:rsidRPr="003E5B9F">
        <w:rPr>
          <w:rFonts w:ascii="Times New Roman" w:eastAsia="Times New Roman" w:hAnsi="Times New Roman" w:cs="Times New Roman"/>
          <w:color w:val="111111"/>
          <w:sz w:val="28"/>
          <w:szCs w:val="28"/>
        </w:rPr>
        <w:t>.</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Первым этапом процесса решения </w:t>
      </w:r>
      <w:r w:rsidRPr="003E5B9F">
        <w:rPr>
          <w:rFonts w:ascii="Times New Roman" w:eastAsia="Times New Roman" w:hAnsi="Times New Roman" w:cs="Times New Roman"/>
          <w:bCs/>
          <w:color w:val="111111"/>
          <w:sz w:val="28"/>
          <w:szCs w:val="28"/>
        </w:rPr>
        <w:t>проблемы</w:t>
      </w:r>
      <w:r w:rsidRPr="003E5B9F">
        <w:rPr>
          <w:rFonts w:ascii="Times New Roman" w:eastAsia="Times New Roman" w:hAnsi="Times New Roman" w:cs="Times New Roman"/>
          <w:color w:val="111111"/>
          <w:sz w:val="28"/>
          <w:szCs w:val="28"/>
        </w:rPr>
        <w:t> считается поиск средств анализа условий </w:t>
      </w:r>
      <w:r w:rsidRPr="003E5B9F">
        <w:rPr>
          <w:rFonts w:ascii="Times New Roman" w:eastAsia="Times New Roman" w:hAnsi="Times New Roman" w:cs="Times New Roman"/>
          <w:bCs/>
          <w:color w:val="111111"/>
          <w:sz w:val="28"/>
          <w:szCs w:val="28"/>
        </w:rPr>
        <w:t>проблемы</w:t>
      </w:r>
      <w:r w:rsidRPr="003E5B9F">
        <w:rPr>
          <w:rFonts w:ascii="Times New Roman" w:eastAsia="Times New Roman" w:hAnsi="Times New Roman" w:cs="Times New Roman"/>
          <w:color w:val="111111"/>
          <w:sz w:val="28"/>
          <w:szCs w:val="28"/>
        </w:rPr>
        <w:t> </w:t>
      </w:r>
      <w:r w:rsidRPr="003E5B9F">
        <w:rPr>
          <w:rFonts w:ascii="Times New Roman" w:eastAsia="Times New Roman" w:hAnsi="Times New Roman" w:cs="Times New Roman"/>
          <w:color w:val="111111"/>
          <w:sz w:val="28"/>
          <w:szCs w:val="28"/>
          <w:bdr w:val="none" w:sz="0" w:space="0" w:color="auto" w:frame="1"/>
        </w:rPr>
        <w:t>с актуализации прежних знаний и способов действия с помощью наводящих вопросов</w:t>
      </w:r>
      <w:r w:rsidRPr="003E5B9F">
        <w:rPr>
          <w:rFonts w:ascii="Times New Roman" w:eastAsia="Times New Roman" w:hAnsi="Times New Roman" w:cs="Times New Roman"/>
          <w:color w:val="111111"/>
          <w:sz w:val="28"/>
          <w:szCs w:val="28"/>
        </w:rPr>
        <w:t>: </w:t>
      </w:r>
      <w:r w:rsidRPr="003E5B9F">
        <w:rPr>
          <w:rFonts w:ascii="Times New Roman" w:eastAsia="Times New Roman" w:hAnsi="Times New Roman" w:cs="Times New Roman"/>
          <w:i/>
          <w:iCs/>
          <w:color w:val="111111"/>
          <w:sz w:val="28"/>
          <w:szCs w:val="28"/>
          <w:bdr w:val="none" w:sz="0" w:space="0" w:color="auto" w:frame="1"/>
        </w:rPr>
        <w:t>«Что нам надо вспомнить для решения нашего вопроса?»</w:t>
      </w:r>
      <w:r w:rsidRPr="003E5B9F">
        <w:rPr>
          <w:rFonts w:ascii="Times New Roman" w:eastAsia="Times New Roman" w:hAnsi="Times New Roman" w:cs="Times New Roman"/>
          <w:color w:val="111111"/>
          <w:sz w:val="28"/>
          <w:szCs w:val="28"/>
        </w:rPr>
        <w:t>,– этот этап характеризуется растерянностью ребенка, исчерпавшего все известные ему способы решения </w:t>
      </w:r>
      <w:r w:rsidRPr="003E5B9F">
        <w:rPr>
          <w:rFonts w:ascii="Times New Roman" w:eastAsia="Times New Roman" w:hAnsi="Times New Roman" w:cs="Times New Roman"/>
          <w:bCs/>
          <w:color w:val="111111"/>
          <w:sz w:val="28"/>
          <w:szCs w:val="28"/>
        </w:rPr>
        <w:t>проблемы</w:t>
      </w:r>
      <w:r w:rsidRPr="003E5B9F">
        <w:rPr>
          <w:rFonts w:ascii="Times New Roman" w:eastAsia="Times New Roman" w:hAnsi="Times New Roman" w:cs="Times New Roman"/>
          <w:color w:val="111111"/>
          <w:sz w:val="28"/>
          <w:szCs w:val="28"/>
        </w:rPr>
        <w:t> и не нашедшего нужного способа. Наступает отказ от известных способов решения.</w:t>
      </w:r>
    </w:p>
    <w:p w:rsidR="00DB55C7" w:rsidRPr="003E5B9F" w:rsidRDefault="00DB55C7" w:rsidP="003E5B9F">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color w:val="111111"/>
          <w:sz w:val="28"/>
          <w:szCs w:val="28"/>
        </w:rPr>
        <w:t>На втором этапе происходит процесс решения </w:t>
      </w:r>
      <w:r w:rsidRPr="003E5B9F">
        <w:rPr>
          <w:rFonts w:ascii="Times New Roman" w:eastAsia="Times New Roman" w:hAnsi="Times New Roman" w:cs="Times New Roman"/>
          <w:bCs/>
          <w:color w:val="111111"/>
          <w:sz w:val="28"/>
          <w:szCs w:val="28"/>
        </w:rPr>
        <w:t>проблемы</w:t>
      </w:r>
      <w:r w:rsidRPr="003E5B9F">
        <w:rPr>
          <w:rFonts w:ascii="Times New Roman" w:eastAsia="Times New Roman" w:hAnsi="Times New Roman" w:cs="Times New Roman"/>
          <w:color w:val="111111"/>
          <w:sz w:val="28"/>
          <w:szCs w:val="28"/>
        </w:rPr>
        <w:t>. Он состоит в открытии новых, ранее неизвестных связей и отношений элементов </w:t>
      </w:r>
      <w:r w:rsidRPr="003E5B9F">
        <w:rPr>
          <w:rFonts w:ascii="Times New Roman" w:eastAsia="Times New Roman" w:hAnsi="Times New Roman" w:cs="Times New Roman"/>
          <w:bCs/>
          <w:color w:val="111111"/>
          <w:sz w:val="28"/>
          <w:szCs w:val="28"/>
        </w:rPr>
        <w:t>проблемы</w:t>
      </w:r>
      <w:r w:rsidRPr="003E5B9F">
        <w:rPr>
          <w:rFonts w:ascii="Times New Roman" w:eastAsia="Times New Roman" w:hAnsi="Times New Roman" w:cs="Times New Roman"/>
          <w:color w:val="111111"/>
          <w:sz w:val="28"/>
          <w:szCs w:val="28"/>
        </w:rPr>
        <w:t>, то есть выдвижение гипотез, поиск </w:t>
      </w:r>
      <w:r w:rsidRPr="003E5B9F">
        <w:rPr>
          <w:rFonts w:ascii="Times New Roman" w:eastAsia="Times New Roman" w:hAnsi="Times New Roman" w:cs="Times New Roman"/>
          <w:i/>
          <w:iCs/>
          <w:color w:val="111111"/>
          <w:sz w:val="28"/>
          <w:szCs w:val="28"/>
          <w:bdr w:val="none" w:sz="0" w:space="0" w:color="auto" w:frame="1"/>
        </w:rPr>
        <w:t>«ключа»</w:t>
      </w:r>
      <w:r w:rsidRPr="003E5B9F">
        <w:rPr>
          <w:rFonts w:ascii="Times New Roman" w:eastAsia="Times New Roman" w:hAnsi="Times New Roman" w:cs="Times New Roman"/>
          <w:color w:val="111111"/>
          <w:sz w:val="28"/>
          <w:szCs w:val="28"/>
        </w:rPr>
        <w:t>, идеи решения. На втором этапе решения ребенок ищет </w:t>
      </w:r>
      <w:r w:rsidRPr="003E5B9F">
        <w:rPr>
          <w:rFonts w:ascii="Times New Roman" w:eastAsia="Times New Roman" w:hAnsi="Times New Roman" w:cs="Times New Roman"/>
          <w:i/>
          <w:iCs/>
          <w:color w:val="111111"/>
          <w:sz w:val="28"/>
          <w:szCs w:val="28"/>
          <w:bdr w:val="none" w:sz="0" w:space="0" w:color="auto" w:frame="1"/>
        </w:rPr>
        <w:t>«во внешних условиях»</w:t>
      </w:r>
      <w:r w:rsidRPr="003E5B9F">
        <w:rPr>
          <w:rFonts w:ascii="Times New Roman" w:eastAsia="Times New Roman" w:hAnsi="Times New Roman" w:cs="Times New Roman"/>
          <w:color w:val="111111"/>
          <w:sz w:val="28"/>
          <w:szCs w:val="28"/>
        </w:rPr>
        <w:t>, в различных источниках знаний.</w:t>
      </w:r>
    </w:p>
    <w:p w:rsidR="00DB55C7" w:rsidRPr="003E5B9F" w:rsidRDefault="00DB55C7" w:rsidP="003E5B9F">
      <w:pPr>
        <w:spacing w:after="0" w:line="240" w:lineRule="auto"/>
        <w:ind w:firstLine="360"/>
        <w:jc w:val="both"/>
        <w:rPr>
          <w:rFonts w:ascii="Times New Roman" w:hAnsi="Times New Roman" w:cs="Times New Roman"/>
          <w:color w:val="111111"/>
          <w:sz w:val="28"/>
          <w:szCs w:val="28"/>
        </w:rPr>
      </w:pPr>
      <w:r w:rsidRPr="003E5B9F">
        <w:rPr>
          <w:rFonts w:ascii="Times New Roman" w:eastAsia="Times New Roman" w:hAnsi="Times New Roman" w:cs="Times New Roman"/>
          <w:color w:val="111111"/>
          <w:sz w:val="28"/>
          <w:szCs w:val="28"/>
        </w:rPr>
        <w:t>Третий этап решения </w:t>
      </w:r>
      <w:r w:rsidRPr="003E5B9F">
        <w:rPr>
          <w:rFonts w:ascii="Times New Roman" w:eastAsia="Times New Roman" w:hAnsi="Times New Roman" w:cs="Times New Roman"/>
          <w:bCs/>
          <w:color w:val="111111"/>
          <w:sz w:val="28"/>
          <w:szCs w:val="28"/>
        </w:rPr>
        <w:t>проблемы</w:t>
      </w:r>
      <w:r w:rsidRPr="003E5B9F">
        <w:rPr>
          <w:rFonts w:ascii="Times New Roman" w:eastAsia="Times New Roman" w:hAnsi="Times New Roman" w:cs="Times New Roman"/>
          <w:color w:val="111111"/>
          <w:sz w:val="28"/>
          <w:szCs w:val="28"/>
        </w:rPr>
        <w:t xml:space="preserve"> – доказательство и проверка гипотезы, реализация найденного решения. </w:t>
      </w:r>
    </w:p>
    <w:p w:rsidR="00DB55C7" w:rsidRDefault="00DB55C7" w:rsidP="00DB55C7">
      <w:pPr>
        <w:pStyle w:val="a5"/>
        <w:shd w:val="clear" w:color="auto" w:fill="FFFFFF"/>
        <w:spacing w:before="0" w:beforeAutospacing="0" w:after="0" w:afterAutospacing="0"/>
        <w:ind w:firstLine="360"/>
        <w:jc w:val="right"/>
        <w:rPr>
          <w:color w:val="111111"/>
          <w:sz w:val="28"/>
          <w:szCs w:val="28"/>
        </w:rPr>
      </w:pPr>
    </w:p>
    <w:p w:rsidR="00DB55C7" w:rsidRDefault="00DB55C7" w:rsidP="00DB55C7">
      <w:pPr>
        <w:pStyle w:val="a5"/>
        <w:shd w:val="clear" w:color="auto" w:fill="FFFFFF"/>
        <w:spacing w:before="0" w:beforeAutospacing="0" w:after="0" w:afterAutospacing="0"/>
        <w:ind w:firstLine="360"/>
        <w:jc w:val="right"/>
        <w:rPr>
          <w:color w:val="111111"/>
          <w:sz w:val="28"/>
          <w:szCs w:val="28"/>
        </w:rPr>
      </w:pPr>
    </w:p>
    <w:p w:rsidR="001A7464" w:rsidRPr="003E5B9F" w:rsidRDefault="008C54C0" w:rsidP="003E5B9F">
      <w:pPr>
        <w:pStyle w:val="a5"/>
        <w:shd w:val="clear" w:color="auto" w:fill="FFFFFF"/>
        <w:spacing w:before="0" w:beforeAutospacing="0" w:after="0" w:afterAutospacing="0"/>
        <w:ind w:firstLine="360"/>
        <w:jc w:val="right"/>
        <w:rPr>
          <w:color w:val="111111"/>
          <w:sz w:val="28"/>
          <w:szCs w:val="28"/>
        </w:rPr>
      </w:pPr>
      <w:r>
        <w:rPr>
          <w:color w:val="111111"/>
          <w:sz w:val="28"/>
          <w:szCs w:val="28"/>
        </w:rPr>
        <w:t>Приложение № 6</w:t>
      </w:r>
    </w:p>
    <w:p w:rsidR="001A7464" w:rsidRPr="003E5B9F" w:rsidRDefault="001A7464" w:rsidP="003E5B9F">
      <w:pPr>
        <w:shd w:val="clear" w:color="auto" w:fill="FFFFFF"/>
        <w:spacing w:after="0" w:line="183" w:lineRule="atLeast"/>
        <w:jc w:val="center"/>
        <w:rPr>
          <w:rFonts w:ascii="Times New Roman" w:eastAsia="Times New Roman" w:hAnsi="Times New Roman" w:cs="Times New Roman"/>
          <w:b/>
          <w:color w:val="181818"/>
          <w:sz w:val="28"/>
          <w:szCs w:val="28"/>
        </w:rPr>
      </w:pPr>
      <w:r w:rsidRPr="003E5B9F">
        <w:rPr>
          <w:rFonts w:ascii="Times New Roman" w:eastAsia="Times New Roman" w:hAnsi="Times New Roman" w:cs="Times New Roman"/>
          <w:b/>
          <w:bCs/>
          <w:color w:val="000000"/>
          <w:sz w:val="28"/>
          <w:szCs w:val="28"/>
        </w:rPr>
        <w:t>План – конспект для родительского собрания по теме:</w:t>
      </w:r>
    </w:p>
    <w:p w:rsidR="001A7464" w:rsidRPr="003E5B9F" w:rsidRDefault="001A7464" w:rsidP="003E5B9F">
      <w:pPr>
        <w:shd w:val="clear" w:color="auto" w:fill="FFFFFF"/>
        <w:spacing w:after="0" w:line="183" w:lineRule="atLeast"/>
        <w:jc w:val="center"/>
        <w:rPr>
          <w:rFonts w:ascii="Times New Roman" w:eastAsia="Times New Roman" w:hAnsi="Times New Roman" w:cs="Times New Roman"/>
          <w:b/>
          <w:color w:val="181818"/>
          <w:sz w:val="28"/>
          <w:szCs w:val="28"/>
        </w:rPr>
      </w:pPr>
      <w:r w:rsidRPr="003E5B9F">
        <w:rPr>
          <w:rFonts w:ascii="Times New Roman" w:eastAsia="Times New Roman" w:hAnsi="Times New Roman" w:cs="Times New Roman"/>
          <w:b/>
          <w:bCs/>
          <w:color w:val="000000"/>
          <w:sz w:val="28"/>
          <w:szCs w:val="28"/>
        </w:rPr>
        <w:t>«</w:t>
      </w:r>
      <w:r w:rsidR="003E5B9F" w:rsidRPr="003E5B9F">
        <w:rPr>
          <w:rFonts w:ascii="Times New Roman" w:hAnsi="Times New Roman" w:cs="Times New Roman"/>
          <w:b/>
          <w:sz w:val="28"/>
          <w:szCs w:val="28"/>
        </w:rPr>
        <w:t>Технология проблемного  обучения младших дошкольников»</w:t>
      </w:r>
      <w:r w:rsidRPr="003E5B9F">
        <w:rPr>
          <w:rFonts w:ascii="Times New Roman" w:eastAsia="Times New Roman" w:hAnsi="Times New Roman" w:cs="Times New Roman"/>
          <w:b/>
          <w:bCs/>
          <w:color w:val="000000"/>
          <w:sz w:val="28"/>
          <w:szCs w:val="28"/>
        </w:rPr>
        <w:t>.</w:t>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r w:rsidRPr="001A7464">
        <w:rPr>
          <w:rFonts w:ascii="Arial" w:eastAsia="Times New Roman" w:hAnsi="Arial" w:cs="Arial"/>
          <w:color w:val="181818"/>
          <w:sz w:val="18"/>
          <w:szCs w:val="18"/>
        </w:rPr>
        <w:br/>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r w:rsidRPr="001A7464">
        <w:rPr>
          <w:rFonts w:ascii="Times New Roman" w:eastAsia="Times New Roman" w:hAnsi="Times New Roman" w:cs="Times New Roman"/>
          <w:b/>
          <w:bCs/>
          <w:color w:val="000000"/>
          <w:sz w:val="27"/>
          <w:szCs w:val="27"/>
        </w:rPr>
        <w:t>Цель:</w:t>
      </w:r>
      <w:r w:rsidRPr="001A7464">
        <w:rPr>
          <w:rFonts w:ascii="Times New Roman" w:eastAsia="Times New Roman" w:hAnsi="Times New Roman" w:cs="Times New Roman"/>
          <w:color w:val="000000"/>
          <w:sz w:val="27"/>
          <w:szCs w:val="27"/>
        </w:rPr>
        <w:t> Познакоми</w:t>
      </w:r>
      <w:r w:rsidR="003E5B9F">
        <w:rPr>
          <w:rFonts w:ascii="Times New Roman" w:eastAsia="Times New Roman" w:hAnsi="Times New Roman" w:cs="Times New Roman"/>
          <w:color w:val="000000"/>
          <w:sz w:val="27"/>
          <w:szCs w:val="27"/>
        </w:rPr>
        <w:t xml:space="preserve">ть родителей с  технологией проблемного обучения, которая  применяется в настоящее время в младших группах ДОУ </w:t>
      </w:r>
      <w:r w:rsidRPr="001A7464">
        <w:rPr>
          <w:rFonts w:ascii="Times New Roman" w:eastAsia="Times New Roman" w:hAnsi="Times New Roman" w:cs="Times New Roman"/>
          <w:color w:val="000000"/>
          <w:sz w:val="27"/>
          <w:szCs w:val="27"/>
        </w:rPr>
        <w:t>.</w:t>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r w:rsidRPr="001A7464">
        <w:rPr>
          <w:rFonts w:ascii="Times New Roman" w:eastAsia="Times New Roman" w:hAnsi="Times New Roman" w:cs="Times New Roman"/>
          <w:b/>
          <w:bCs/>
          <w:color w:val="000000"/>
          <w:sz w:val="27"/>
          <w:szCs w:val="27"/>
        </w:rPr>
        <w:t>Задачи:</w:t>
      </w:r>
      <w:r w:rsidRPr="001A7464">
        <w:rPr>
          <w:rFonts w:ascii="Times New Roman" w:eastAsia="Times New Roman" w:hAnsi="Times New Roman" w:cs="Times New Roman"/>
          <w:color w:val="000000"/>
          <w:sz w:val="27"/>
          <w:szCs w:val="27"/>
        </w:rPr>
        <w:t> </w:t>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r w:rsidRPr="001A7464">
        <w:rPr>
          <w:rFonts w:ascii="Arial" w:eastAsia="Times New Roman" w:hAnsi="Arial" w:cs="Arial"/>
          <w:color w:val="000000"/>
          <w:sz w:val="18"/>
          <w:szCs w:val="18"/>
        </w:rPr>
        <w:t>• </w:t>
      </w:r>
      <w:r w:rsidRPr="001A7464">
        <w:rPr>
          <w:rFonts w:ascii="Times New Roman" w:eastAsia="Times New Roman" w:hAnsi="Times New Roman" w:cs="Times New Roman"/>
          <w:color w:val="000000"/>
          <w:sz w:val="27"/>
          <w:szCs w:val="27"/>
        </w:rPr>
        <w:t>повышение уровня компетентности родителей в вопросах обучения;</w:t>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r w:rsidRPr="001A7464">
        <w:rPr>
          <w:rFonts w:ascii="Arial" w:eastAsia="Times New Roman" w:hAnsi="Arial" w:cs="Arial"/>
          <w:color w:val="000000"/>
          <w:sz w:val="18"/>
          <w:szCs w:val="18"/>
        </w:rPr>
        <w:t>• </w:t>
      </w:r>
      <w:r w:rsidRPr="001A7464">
        <w:rPr>
          <w:rFonts w:ascii="Times New Roman" w:eastAsia="Times New Roman" w:hAnsi="Times New Roman" w:cs="Times New Roman"/>
          <w:color w:val="000000"/>
          <w:sz w:val="27"/>
          <w:szCs w:val="27"/>
        </w:rPr>
        <w:t>повышение педагогического мастерства родит</w:t>
      </w:r>
      <w:r w:rsidR="003E5B9F">
        <w:rPr>
          <w:rFonts w:ascii="Times New Roman" w:eastAsia="Times New Roman" w:hAnsi="Times New Roman" w:cs="Times New Roman"/>
          <w:color w:val="000000"/>
          <w:sz w:val="27"/>
          <w:szCs w:val="27"/>
        </w:rPr>
        <w:t>елей по использованию технологии</w:t>
      </w:r>
      <w:r w:rsidRPr="001A7464">
        <w:rPr>
          <w:rFonts w:ascii="Times New Roman" w:eastAsia="Times New Roman" w:hAnsi="Times New Roman" w:cs="Times New Roman"/>
          <w:color w:val="000000"/>
          <w:sz w:val="27"/>
          <w:szCs w:val="27"/>
        </w:rPr>
        <w:t xml:space="preserve"> в домашних условиях.</w:t>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r w:rsidRPr="001A7464">
        <w:rPr>
          <w:rFonts w:ascii="Arial" w:eastAsia="Times New Roman" w:hAnsi="Arial" w:cs="Arial"/>
          <w:color w:val="000000"/>
          <w:sz w:val="18"/>
          <w:szCs w:val="18"/>
        </w:rPr>
        <w:t>• </w:t>
      </w:r>
      <w:r w:rsidRPr="001A7464">
        <w:rPr>
          <w:rFonts w:ascii="Times New Roman" w:eastAsia="Times New Roman" w:hAnsi="Times New Roman" w:cs="Times New Roman"/>
          <w:color w:val="000000"/>
          <w:sz w:val="27"/>
          <w:szCs w:val="27"/>
        </w:rPr>
        <w:t>создание позитивного настроя при выполнении практических заданий.</w:t>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 подготовить роди</w:t>
      </w:r>
      <w:r w:rsidR="003E5B9F">
        <w:rPr>
          <w:rFonts w:ascii="Times New Roman" w:eastAsia="Times New Roman" w:hAnsi="Times New Roman" w:cs="Times New Roman"/>
          <w:color w:val="000000"/>
          <w:sz w:val="27"/>
          <w:szCs w:val="27"/>
        </w:rPr>
        <w:t xml:space="preserve">телей к сотрудничеству с ДОУ </w:t>
      </w:r>
      <w:r w:rsidRPr="001A7464">
        <w:rPr>
          <w:rFonts w:ascii="Times New Roman" w:eastAsia="Times New Roman" w:hAnsi="Times New Roman" w:cs="Times New Roman"/>
          <w:color w:val="000000"/>
          <w:sz w:val="27"/>
          <w:szCs w:val="27"/>
        </w:rPr>
        <w:t xml:space="preserve"> в использовании инновационных технологий.</w:t>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w:t>
      </w:r>
      <w:r w:rsidRPr="001A7464">
        <w:rPr>
          <w:rFonts w:ascii="Times New Roman" w:eastAsia="Times New Roman" w:hAnsi="Times New Roman" w:cs="Times New Roman"/>
          <w:b/>
          <w:bCs/>
          <w:color w:val="000000"/>
          <w:sz w:val="27"/>
          <w:szCs w:val="27"/>
        </w:rPr>
        <w:t> Форма проведения: </w:t>
      </w:r>
      <w:r w:rsidRPr="001A7464">
        <w:rPr>
          <w:rFonts w:ascii="Times New Roman" w:eastAsia="Times New Roman" w:hAnsi="Times New Roman" w:cs="Times New Roman"/>
          <w:color w:val="000000"/>
          <w:sz w:val="27"/>
          <w:szCs w:val="27"/>
        </w:rPr>
        <w:t>Родительское собрание с элементами практикума</w:t>
      </w:r>
    </w:p>
    <w:p w:rsidR="001A7464" w:rsidRPr="001A7464" w:rsidRDefault="001A7464" w:rsidP="00243FAD">
      <w:pPr>
        <w:shd w:val="clear" w:color="auto" w:fill="FFFFFF"/>
        <w:spacing w:after="0" w:line="183" w:lineRule="atLeast"/>
        <w:rPr>
          <w:rFonts w:ascii="Arial" w:eastAsia="Times New Roman" w:hAnsi="Arial" w:cs="Arial"/>
          <w:color w:val="181818"/>
          <w:sz w:val="18"/>
          <w:szCs w:val="18"/>
        </w:rPr>
      </w:pPr>
      <w:r w:rsidRPr="001A7464">
        <w:rPr>
          <w:rFonts w:ascii="Times New Roman" w:eastAsia="Times New Roman" w:hAnsi="Times New Roman" w:cs="Times New Roman"/>
          <w:b/>
          <w:bCs/>
          <w:color w:val="000000"/>
          <w:sz w:val="27"/>
          <w:szCs w:val="27"/>
        </w:rPr>
        <w:t>Ход собрания:</w:t>
      </w:r>
    </w:p>
    <w:p w:rsidR="001A7464" w:rsidRPr="001A7464" w:rsidRDefault="001A7464" w:rsidP="001A7464">
      <w:pPr>
        <w:numPr>
          <w:ilvl w:val="1"/>
          <w:numId w:val="4"/>
        </w:numPr>
        <w:shd w:val="clear" w:color="auto" w:fill="FFFFFF"/>
        <w:spacing w:after="0" w:line="183" w:lineRule="atLeast"/>
        <w:ind w:left="0"/>
        <w:rPr>
          <w:rFonts w:ascii="Arial" w:eastAsia="Times New Roman" w:hAnsi="Arial" w:cs="Arial"/>
          <w:color w:val="181818"/>
          <w:sz w:val="18"/>
          <w:szCs w:val="18"/>
        </w:rPr>
      </w:pPr>
      <w:r w:rsidRPr="001A7464">
        <w:rPr>
          <w:rFonts w:ascii="Times New Roman" w:eastAsia="Times New Roman" w:hAnsi="Times New Roman" w:cs="Times New Roman"/>
          <w:b/>
          <w:bCs/>
          <w:color w:val="000000"/>
          <w:sz w:val="27"/>
          <w:szCs w:val="27"/>
        </w:rPr>
        <w:t>Организационный этап.</w:t>
      </w:r>
    </w:p>
    <w:p w:rsidR="001A7464" w:rsidRPr="001A7464" w:rsidRDefault="001A7464" w:rsidP="001A7464">
      <w:pPr>
        <w:numPr>
          <w:ilvl w:val="0"/>
          <w:numId w:val="5"/>
        </w:numPr>
        <w:shd w:val="clear" w:color="auto" w:fill="FFFFFF"/>
        <w:spacing w:after="0" w:line="183" w:lineRule="atLeast"/>
        <w:ind w:left="0"/>
        <w:rPr>
          <w:rFonts w:ascii="Arial" w:eastAsia="Times New Roman" w:hAnsi="Arial" w:cs="Arial"/>
          <w:color w:val="181818"/>
          <w:sz w:val="18"/>
          <w:szCs w:val="18"/>
        </w:rPr>
      </w:pPr>
      <w:r w:rsidRPr="001A7464">
        <w:rPr>
          <w:rFonts w:ascii="Times New Roman" w:eastAsia="Times New Roman" w:hAnsi="Times New Roman" w:cs="Times New Roman"/>
          <w:b/>
          <w:bCs/>
          <w:i/>
          <w:iCs/>
          <w:color w:val="000000"/>
          <w:sz w:val="27"/>
          <w:szCs w:val="27"/>
        </w:rPr>
        <w:t>Вступительное слово.</w:t>
      </w:r>
    </w:p>
    <w:p w:rsidR="001A7464" w:rsidRPr="001A7464" w:rsidRDefault="001A7464" w:rsidP="003E5B9F">
      <w:pPr>
        <w:shd w:val="clear" w:color="auto" w:fill="FFFFFF"/>
        <w:spacing w:after="0" w:line="183" w:lineRule="atLeast"/>
        <w:jc w:val="both"/>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Здравствуйте, уважаемые родители! Я рада видеть Вас на нашем очередном собрании</w:t>
      </w:r>
      <w:r w:rsidRPr="001A7464">
        <w:rPr>
          <w:rFonts w:ascii="Times New Roman" w:eastAsia="Times New Roman" w:hAnsi="Times New Roman" w:cs="Times New Roman"/>
          <w:i/>
          <w:iCs/>
          <w:color w:val="000000"/>
          <w:sz w:val="27"/>
          <w:szCs w:val="27"/>
        </w:rPr>
        <w:t>.</w:t>
      </w:r>
    </w:p>
    <w:p w:rsidR="001A7464" w:rsidRPr="001A7464" w:rsidRDefault="001A7464" w:rsidP="003E5B9F">
      <w:pPr>
        <w:shd w:val="clear" w:color="auto" w:fill="FFFFFF"/>
        <w:spacing w:after="0" w:line="183" w:lineRule="atLeast"/>
        <w:jc w:val="both"/>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Все мы заинтересованы, чтобы наши дети могли успешно войти в новую жизнь 21 века. Наша задача состоит в том, чтобы они могли с легкостью ориентироваться в социуме, умели общаться, отстаивать свою точку зрения, найти себе достойное мест</w:t>
      </w:r>
      <w:r w:rsidR="003E5B9F">
        <w:rPr>
          <w:rFonts w:ascii="Times New Roman" w:eastAsia="Times New Roman" w:hAnsi="Times New Roman" w:cs="Times New Roman"/>
          <w:color w:val="000000"/>
          <w:sz w:val="27"/>
          <w:szCs w:val="27"/>
        </w:rPr>
        <w:t>о в жизни. Пока ребятишки ходят в детский сад</w:t>
      </w:r>
      <w:r w:rsidRPr="001A7464">
        <w:rPr>
          <w:rFonts w:ascii="Times New Roman" w:eastAsia="Times New Roman" w:hAnsi="Times New Roman" w:cs="Times New Roman"/>
          <w:color w:val="000000"/>
          <w:sz w:val="27"/>
          <w:szCs w:val="27"/>
        </w:rPr>
        <w:t xml:space="preserve"> и кажется все это пока далеко, но не успеем оглянуться, как они будут выпускниками. И наша задача помочь им достойно пройти этот путь. Сегодняшняя действительность предъявляет высокие требования к темпу и уровню жизни.</w:t>
      </w:r>
    </w:p>
    <w:p w:rsidR="001A7464" w:rsidRPr="001A7464" w:rsidRDefault="001A7464" w:rsidP="003E5B9F">
      <w:pPr>
        <w:shd w:val="clear" w:color="auto" w:fill="FFFFFF"/>
        <w:spacing w:after="0" w:line="183" w:lineRule="atLeast"/>
        <w:jc w:val="both"/>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Естественно, что родители, кому небезразлична судьба своих детей, стараются уже в раннем возрасте обеспечить детей необходимыми условиями для того, чтобы выросшие дети смогли достичь желаемого.</w:t>
      </w:r>
    </w:p>
    <w:p w:rsidR="001A7464" w:rsidRPr="001A7464" w:rsidRDefault="001A7464" w:rsidP="003E5B9F">
      <w:pPr>
        <w:shd w:val="clear" w:color="auto" w:fill="FFFFFF"/>
        <w:spacing w:after="0" w:line="183" w:lineRule="atLeast"/>
        <w:jc w:val="both"/>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Однако кто может сказать, какие именно качества потребуются ребёнку в будущем? И что окажется важнее: успешное освоение школьной программы или возможность самореализации в каком-либо виде творчества?</w:t>
      </w:r>
    </w:p>
    <w:p w:rsidR="001A7464" w:rsidRPr="001A7464" w:rsidRDefault="001A7464" w:rsidP="003E5B9F">
      <w:pPr>
        <w:shd w:val="clear" w:color="auto" w:fill="FFFFFF"/>
        <w:spacing w:after="0" w:line="183" w:lineRule="atLeast"/>
        <w:jc w:val="both"/>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Мало кто из родителей задумывается над этим, большинство из родителей считает, что именно они лучше всех других могут знать, каким должен вырасти их ребёнок. То, что при этом не только не учитываются интересы самого ребёнка, но зачастую и просто игнорируются, родители в лучшем случае не замечают.</w:t>
      </w:r>
    </w:p>
    <w:p w:rsidR="001A7464" w:rsidRPr="001A7464" w:rsidRDefault="001A7464" w:rsidP="003E5B9F">
      <w:pPr>
        <w:shd w:val="clear" w:color="auto" w:fill="FFFFFF"/>
        <w:spacing w:after="0" w:line="183" w:lineRule="atLeast"/>
        <w:jc w:val="both"/>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Родители, являясь самыми главными людьми в жизни своих детей, напрямую способствуют формированию черт характера, качеств личности, способностей. Дети, реагируя на прямые и невысказанные требования и ожидания родителей, стараются быть как можно лучше, удовлетворяя эти требования.</w:t>
      </w:r>
    </w:p>
    <w:p w:rsidR="001A7464" w:rsidRPr="001A7464" w:rsidRDefault="001A7464" w:rsidP="003E5B9F">
      <w:pPr>
        <w:shd w:val="clear" w:color="auto" w:fill="FFFFFF"/>
        <w:spacing w:after="0" w:line="183" w:lineRule="atLeast"/>
        <w:jc w:val="both"/>
        <w:rPr>
          <w:rFonts w:ascii="Arial" w:eastAsia="Times New Roman" w:hAnsi="Arial" w:cs="Arial"/>
          <w:color w:val="181818"/>
          <w:sz w:val="18"/>
          <w:szCs w:val="18"/>
        </w:rPr>
      </w:pPr>
      <w:r w:rsidRPr="001A7464">
        <w:rPr>
          <w:rFonts w:ascii="Times New Roman" w:eastAsia="Times New Roman" w:hAnsi="Times New Roman" w:cs="Times New Roman"/>
          <w:b/>
          <w:bCs/>
          <w:i/>
          <w:iCs/>
          <w:color w:val="000000"/>
          <w:sz w:val="27"/>
          <w:szCs w:val="27"/>
        </w:rPr>
        <w:t>«Мы лишаем детей будущего, если продолжаем учить сегодня так, как учили этому вчера».</w:t>
      </w:r>
      <w:r w:rsidRPr="001A7464">
        <w:rPr>
          <w:rFonts w:ascii="Times New Roman" w:eastAsia="Times New Roman" w:hAnsi="Times New Roman" w:cs="Times New Roman"/>
          <w:color w:val="000000"/>
          <w:sz w:val="27"/>
          <w:szCs w:val="27"/>
        </w:rPr>
        <w:t> </w:t>
      </w:r>
    </w:p>
    <w:p w:rsidR="001A7464" w:rsidRPr="001A7464" w:rsidRDefault="001A7464" w:rsidP="00243FAD">
      <w:pPr>
        <w:shd w:val="clear" w:color="auto" w:fill="FFFFFF"/>
        <w:spacing w:after="0" w:line="183" w:lineRule="atLeast"/>
        <w:jc w:val="both"/>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lastRenderedPageBreak/>
        <w:t xml:space="preserve">Сегодня я </w:t>
      </w:r>
      <w:r w:rsidR="003E5B9F">
        <w:rPr>
          <w:rFonts w:ascii="Times New Roman" w:eastAsia="Times New Roman" w:hAnsi="Times New Roman" w:cs="Times New Roman"/>
          <w:color w:val="000000"/>
          <w:sz w:val="27"/>
          <w:szCs w:val="27"/>
        </w:rPr>
        <w:t xml:space="preserve">хочу вас познакомить с технологией проблемного обучения </w:t>
      </w:r>
      <w:r w:rsidRPr="001A7464">
        <w:rPr>
          <w:rFonts w:ascii="Times New Roman" w:eastAsia="Times New Roman" w:hAnsi="Times New Roman" w:cs="Times New Roman"/>
          <w:color w:val="000000"/>
          <w:sz w:val="27"/>
          <w:szCs w:val="27"/>
        </w:rPr>
        <w:t xml:space="preserve"> младших </w:t>
      </w:r>
      <w:r w:rsidR="003E5B9F">
        <w:rPr>
          <w:rFonts w:ascii="Times New Roman" w:eastAsia="Times New Roman" w:hAnsi="Times New Roman" w:cs="Times New Roman"/>
          <w:color w:val="000000"/>
          <w:sz w:val="27"/>
          <w:szCs w:val="27"/>
        </w:rPr>
        <w:t>до</w:t>
      </w:r>
      <w:r w:rsidRPr="001A7464">
        <w:rPr>
          <w:rFonts w:ascii="Times New Roman" w:eastAsia="Times New Roman" w:hAnsi="Times New Roman" w:cs="Times New Roman"/>
          <w:color w:val="000000"/>
          <w:sz w:val="27"/>
          <w:szCs w:val="27"/>
        </w:rPr>
        <w:t>школьников. Давайте настроимся на плодотворную работу, надеюсь, что это собрание будет для вас полезно и интересно</w:t>
      </w:r>
      <w:r w:rsidRPr="001A7464">
        <w:rPr>
          <w:rFonts w:ascii="Times New Roman" w:eastAsia="Times New Roman" w:hAnsi="Times New Roman" w:cs="Times New Roman"/>
          <w:b/>
          <w:bCs/>
          <w:color w:val="000000"/>
          <w:sz w:val="27"/>
          <w:szCs w:val="27"/>
        </w:rPr>
        <w:t>.</w:t>
      </w:r>
    </w:p>
    <w:p w:rsidR="001A7464" w:rsidRPr="001A7464" w:rsidRDefault="001A7464" w:rsidP="00243FAD">
      <w:pPr>
        <w:shd w:val="clear" w:color="auto" w:fill="FFFFFF"/>
        <w:spacing w:after="0" w:line="183" w:lineRule="atLeast"/>
        <w:jc w:val="both"/>
        <w:rPr>
          <w:rFonts w:ascii="Arial" w:eastAsia="Times New Roman" w:hAnsi="Arial" w:cs="Arial"/>
          <w:color w:val="181818"/>
          <w:sz w:val="18"/>
          <w:szCs w:val="18"/>
        </w:rPr>
      </w:pPr>
      <w:r w:rsidRPr="001A7464">
        <w:rPr>
          <w:rFonts w:ascii="Times New Roman" w:eastAsia="Times New Roman" w:hAnsi="Times New Roman" w:cs="Times New Roman"/>
          <w:b/>
          <w:bCs/>
          <w:color w:val="000000"/>
          <w:sz w:val="27"/>
          <w:szCs w:val="27"/>
        </w:rPr>
        <w:t>2.1. Активные методы обучения</w:t>
      </w:r>
      <w:r w:rsidRPr="001A7464">
        <w:rPr>
          <w:rFonts w:ascii="Times New Roman" w:eastAsia="Times New Roman" w:hAnsi="Times New Roman" w:cs="Times New Roman"/>
          <w:color w:val="000000"/>
          <w:sz w:val="27"/>
          <w:szCs w:val="27"/>
        </w:rPr>
        <w:t> – это методы, стимулирующие познава</w:t>
      </w:r>
      <w:r w:rsidR="00243FAD">
        <w:rPr>
          <w:rFonts w:ascii="Times New Roman" w:eastAsia="Times New Roman" w:hAnsi="Times New Roman" w:cs="Times New Roman"/>
          <w:color w:val="000000"/>
          <w:sz w:val="27"/>
          <w:szCs w:val="27"/>
        </w:rPr>
        <w:t>тельную деятельность воспитанников</w:t>
      </w:r>
      <w:r w:rsidRPr="001A7464">
        <w:rPr>
          <w:rFonts w:ascii="Times New Roman" w:eastAsia="Times New Roman" w:hAnsi="Times New Roman" w:cs="Times New Roman"/>
          <w:color w:val="000000"/>
          <w:sz w:val="27"/>
          <w:szCs w:val="27"/>
        </w:rPr>
        <w:t>. Строятся в основном на диалоге, предполагающем свободный обмен мнениями о путях разрешения той или иной проблемы.</w:t>
      </w:r>
    </w:p>
    <w:p w:rsidR="001A7464" w:rsidRPr="001A7464" w:rsidRDefault="001A7464" w:rsidP="00243FAD">
      <w:pPr>
        <w:shd w:val="clear" w:color="auto" w:fill="FFFFFF"/>
        <w:spacing w:after="0" w:line="183" w:lineRule="atLeast"/>
        <w:jc w:val="both"/>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Активные методы обеспечивают многоуровневую и разностороннюю коммуникацию всех участников образовательного процесса, поэтому применение их необходимо в образовательном процессе. Активное обучение предполагает использование такой системы методов, которая нап</w:t>
      </w:r>
      <w:r w:rsidR="00243FAD">
        <w:rPr>
          <w:rFonts w:ascii="Times New Roman" w:eastAsia="Times New Roman" w:hAnsi="Times New Roman" w:cs="Times New Roman"/>
          <w:color w:val="000000"/>
          <w:sz w:val="27"/>
          <w:szCs w:val="27"/>
        </w:rPr>
        <w:t xml:space="preserve">равлена не на изложение воспитателей </w:t>
      </w:r>
      <w:r w:rsidRPr="001A7464">
        <w:rPr>
          <w:rFonts w:ascii="Times New Roman" w:eastAsia="Times New Roman" w:hAnsi="Times New Roman" w:cs="Times New Roman"/>
          <w:color w:val="000000"/>
          <w:sz w:val="27"/>
          <w:szCs w:val="27"/>
        </w:rPr>
        <w:t xml:space="preserve"> готовых знаний, их запоминания и воспроизведения, а на самостоятельное овладение знаниями, умениями в процессе активной мыслительной и практической деятельности. Такие знания строятся в основном на диалоге, предполагающем свободный обмен мнениями о путях разрешения той или иной проблемы. </w:t>
      </w:r>
    </w:p>
    <w:p w:rsidR="001A7464" w:rsidRPr="001A7464" w:rsidRDefault="00243FAD" w:rsidP="00243FAD">
      <w:pPr>
        <w:shd w:val="clear" w:color="auto" w:fill="FFFFFF"/>
        <w:spacing w:after="0" w:line="183" w:lineRule="atLeast"/>
        <w:jc w:val="both"/>
        <w:rPr>
          <w:rFonts w:ascii="Arial" w:eastAsia="Times New Roman" w:hAnsi="Arial" w:cs="Arial"/>
          <w:color w:val="181818"/>
          <w:sz w:val="18"/>
          <w:szCs w:val="18"/>
        </w:rPr>
      </w:pPr>
      <w:r>
        <w:rPr>
          <w:rFonts w:ascii="Times New Roman" w:eastAsia="Times New Roman" w:hAnsi="Times New Roman" w:cs="Times New Roman"/>
          <w:color w:val="000000"/>
          <w:sz w:val="27"/>
          <w:szCs w:val="27"/>
        </w:rPr>
        <w:t xml:space="preserve">Воспитатель </w:t>
      </w:r>
      <w:r w:rsidR="001A7464" w:rsidRPr="001A7464">
        <w:rPr>
          <w:rFonts w:ascii="Times New Roman" w:eastAsia="Times New Roman" w:hAnsi="Times New Roman" w:cs="Times New Roman"/>
          <w:color w:val="000000"/>
          <w:sz w:val="27"/>
          <w:szCs w:val="27"/>
        </w:rPr>
        <w:t>, используя инновационные методы и формы работы, чтобы обеспечить познавательный интерес и мотивацию к обуч</w:t>
      </w:r>
      <w:r>
        <w:rPr>
          <w:rFonts w:ascii="Times New Roman" w:eastAsia="Times New Roman" w:hAnsi="Times New Roman" w:cs="Times New Roman"/>
          <w:color w:val="000000"/>
          <w:sz w:val="27"/>
          <w:szCs w:val="27"/>
        </w:rPr>
        <w:t>ению, может включать в свое занятие</w:t>
      </w:r>
      <w:r w:rsidR="001A7464" w:rsidRPr="001A7464">
        <w:rPr>
          <w:rFonts w:ascii="Times New Roman" w:eastAsia="Times New Roman" w:hAnsi="Times New Roman" w:cs="Times New Roman"/>
          <w:color w:val="000000"/>
          <w:sz w:val="27"/>
          <w:szCs w:val="27"/>
        </w:rPr>
        <w:t>, в зависимости от потребности:</w:t>
      </w:r>
    </w:p>
    <w:p w:rsidR="001A7464" w:rsidRPr="001A7464" w:rsidRDefault="001A7464" w:rsidP="00243FAD">
      <w:pPr>
        <w:numPr>
          <w:ilvl w:val="0"/>
          <w:numId w:val="7"/>
        </w:numPr>
        <w:shd w:val="clear" w:color="auto" w:fill="FFFFFF"/>
        <w:spacing w:after="0" w:line="183" w:lineRule="atLeast"/>
        <w:ind w:left="0"/>
        <w:jc w:val="both"/>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игровые формы;</w:t>
      </w:r>
    </w:p>
    <w:p w:rsidR="001A7464" w:rsidRPr="001A7464" w:rsidRDefault="001A7464" w:rsidP="001A7464">
      <w:pPr>
        <w:numPr>
          <w:ilvl w:val="0"/>
          <w:numId w:val="7"/>
        </w:numPr>
        <w:shd w:val="clear" w:color="auto" w:fill="FFFFFF"/>
        <w:spacing w:after="0" w:line="183" w:lineRule="atLeast"/>
        <w:ind w:left="0"/>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групповую, парную или индивидуальную работу;</w:t>
      </w:r>
    </w:p>
    <w:p w:rsidR="001A7464" w:rsidRPr="001A7464" w:rsidRDefault="001A7464" w:rsidP="001A7464">
      <w:pPr>
        <w:numPr>
          <w:ilvl w:val="0"/>
          <w:numId w:val="7"/>
        </w:numPr>
        <w:shd w:val="clear" w:color="auto" w:fill="FFFFFF"/>
        <w:spacing w:after="0" w:line="183" w:lineRule="atLeast"/>
        <w:ind w:left="0"/>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самостоятельную деятельность;</w:t>
      </w:r>
    </w:p>
    <w:p w:rsidR="001A7464" w:rsidRPr="001A7464" w:rsidRDefault="001A7464" w:rsidP="001A7464">
      <w:pPr>
        <w:numPr>
          <w:ilvl w:val="0"/>
          <w:numId w:val="7"/>
        </w:numPr>
        <w:shd w:val="clear" w:color="auto" w:fill="FFFFFF"/>
        <w:spacing w:after="0" w:line="183" w:lineRule="atLeast"/>
        <w:ind w:left="0"/>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проблемное обучение;</w:t>
      </w:r>
    </w:p>
    <w:p w:rsidR="001A7464" w:rsidRPr="001A7464" w:rsidRDefault="001A7464" w:rsidP="001A7464">
      <w:pPr>
        <w:numPr>
          <w:ilvl w:val="0"/>
          <w:numId w:val="7"/>
        </w:numPr>
        <w:shd w:val="clear" w:color="auto" w:fill="FFFFFF"/>
        <w:spacing w:after="0" w:line="183" w:lineRule="atLeast"/>
        <w:ind w:left="0"/>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постановку вопросов, активизирующих диалог;</w:t>
      </w:r>
    </w:p>
    <w:p w:rsidR="001A7464" w:rsidRPr="001A7464" w:rsidRDefault="001A7464" w:rsidP="001A7464">
      <w:pPr>
        <w:numPr>
          <w:ilvl w:val="0"/>
          <w:numId w:val="7"/>
        </w:numPr>
        <w:shd w:val="clear" w:color="auto" w:fill="FFFFFF"/>
        <w:spacing w:after="0" w:line="183" w:lineRule="atLeast"/>
        <w:ind w:left="0"/>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проектную деятельность;</w:t>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r w:rsidRPr="001A7464">
        <w:rPr>
          <w:rFonts w:ascii="Times New Roman" w:eastAsia="Times New Roman" w:hAnsi="Times New Roman" w:cs="Times New Roman"/>
          <w:color w:val="000000"/>
          <w:sz w:val="27"/>
          <w:szCs w:val="27"/>
        </w:rPr>
        <w:t>К активным методам обучения относятся следующие:</w:t>
      </w:r>
    </w:p>
    <w:p w:rsidR="001A7464" w:rsidRDefault="001A7464" w:rsidP="00243FAD">
      <w:pPr>
        <w:shd w:val="clear" w:color="auto" w:fill="FFFFFF"/>
        <w:spacing w:after="0" w:line="183" w:lineRule="atLeast"/>
        <w:rPr>
          <w:rFonts w:ascii="Times New Roman" w:eastAsia="Times New Roman" w:hAnsi="Times New Roman" w:cs="Times New Roman"/>
          <w:color w:val="000000"/>
          <w:sz w:val="27"/>
          <w:szCs w:val="27"/>
        </w:rPr>
      </w:pPr>
      <w:r w:rsidRPr="001A7464">
        <w:rPr>
          <w:rFonts w:ascii="Times New Roman" w:eastAsia="Times New Roman" w:hAnsi="Times New Roman" w:cs="Times New Roman"/>
          <w:b/>
          <w:bCs/>
          <w:color w:val="000000"/>
          <w:sz w:val="27"/>
          <w:szCs w:val="27"/>
        </w:rPr>
        <w:t>Проблемное обучение</w:t>
      </w:r>
      <w:r w:rsidRPr="001A7464">
        <w:rPr>
          <w:rFonts w:ascii="Times New Roman" w:eastAsia="Times New Roman" w:hAnsi="Times New Roman" w:cs="Times New Roman"/>
          <w:color w:val="000000"/>
          <w:sz w:val="27"/>
          <w:szCs w:val="27"/>
        </w:rPr>
        <w:t> – это форма, в которой процесс познания учащихся приближается к поисковой, исследовательской деятельности.</w:t>
      </w:r>
    </w:p>
    <w:p w:rsidR="00243FAD" w:rsidRPr="003E5B9F" w:rsidRDefault="00243FAD" w:rsidP="00243FAD">
      <w:pPr>
        <w:spacing w:after="0" w:line="240" w:lineRule="auto"/>
        <w:ind w:firstLine="360"/>
        <w:jc w:val="both"/>
        <w:rPr>
          <w:rFonts w:ascii="Times New Roman" w:eastAsia="Times New Roman" w:hAnsi="Times New Roman" w:cs="Times New Roman"/>
          <w:color w:val="111111"/>
          <w:sz w:val="28"/>
          <w:szCs w:val="28"/>
        </w:rPr>
      </w:pPr>
      <w:r w:rsidRPr="003E5B9F">
        <w:rPr>
          <w:rFonts w:ascii="Times New Roman" w:eastAsia="Times New Roman" w:hAnsi="Times New Roman" w:cs="Times New Roman"/>
          <w:bCs/>
          <w:color w:val="111111"/>
          <w:sz w:val="28"/>
          <w:szCs w:val="28"/>
        </w:rPr>
        <w:t>Проблемная</w:t>
      </w:r>
      <w:r w:rsidRPr="003E5B9F">
        <w:rPr>
          <w:rFonts w:ascii="Times New Roman" w:eastAsia="Times New Roman" w:hAnsi="Times New Roman" w:cs="Times New Roman"/>
          <w:color w:val="111111"/>
          <w:sz w:val="28"/>
          <w:szCs w:val="28"/>
        </w:rPr>
        <w:t> ситуация – состояние умственного затруднения детей, вызванное недостаточностью ранее усвоенных ими знаний и способов деятельности для решения познавательной задачи, задания или учебной </w:t>
      </w:r>
      <w:r w:rsidRPr="003E5B9F">
        <w:rPr>
          <w:rFonts w:ascii="Times New Roman" w:eastAsia="Times New Roman" w:hAnsi="Times New Roman" w:cs="Times New Roman"/>
          <w:bCs/>
          <w:color w:val="111111"/>
          <w:sz w:val="28"/>
          <w:szCs w:val="28"/>
        </w:rPr>
        <w:t>проблемы</w:t>
      </w:r>
      <w:r w:rsidRPr="003E5B9F">
        <w:rPr>
          <w:rFonts w:ascii="Times New Roman" w:eastAsia="Times New Roman" w:hAnsi="Times New Roman" w:cs="Times New Roman"/>
          <w:color w:val="111111"/>
          <w:sz w:val="28"/>
          <w:szCs w:val="28"/>
        </w:rPr>
        <w:t>. Иначе говоря, </w:t>
      </w:r>
      <w:r w:rsidRPr="003E5B9F">
        <w:rPr>
          <w:rFonts w:ascii="Times New Roman" w:eastAsia="Times New Roman" w:hAnsi="Times New Roman" w:cs="Times New Roman"/>
          <w:bCs/>
          <w:color w:val="111111"/>
          <w:sz w:val="28"/>
          <w:szCs w:val="28"/>
        </w:rPr>
        <w:t>проблемная</w:t>
      </w:r>
      <w:r w:rsidRPr="003E5B9F">
        <w:rPr>
          <w:rFonts w:ascii="Times New Roman" w:eastAsia="Times New Roman" w:hAnsi="Times New Roman" w:cs="Times New Roman"/>
          <w:color w:val="111111"/>
          <w:sz w:val="28"/>
          <w:szCs w:val="28"/>
        </w:rPr>
        <w:t> ситуация – это такая ситуация, при которой субъект хочет решить трудные для него задачи, но ему не хватает данных, и он должен сам их искать.</w:t>
      </w:r>
    </w:p>
    <w:p w:rsidR="001A7464" w:rsidRPr="001A7464" w:rsidRDefault="001A7464" w:rsidP="00243FAD">
      <w:pPr>
        <w:shd w:val="clear" w:color="auto" w:fill="FFFFFF"/>
        <w:spacing w:after="0" w:line="183" w:lineRule="atLeast"/>
        <w:jc w:val="both"/>
        <w:rPr>
          <w:rFonts w:ascii="Arial" w:eastAsia="Times New Roman" w:hAnsi="Arial" w:cs="Arial"/>
          <w:color w:val="181818"/>
          <w:sz w:val="18"/>
          <w:szCs w:val="18"/>
        </w:rPr>
      </w:pPr>
      <w:r w:rsidRPr="001A7464">
        <w:rPr>
          <w:rFonts w:ascii="Times New Roman" w:eastAsia="Times New Roman" w:hAnsi="Times New Roman" w:cs="Times New Roman"/>
          <w:b/>
          <w:bCs/>
          <w:color w:val="000000"/>
          <w:sz w:val="27"/>
          <w:szCs w:val="27"/>
        </w:rPr>
        <w:t>Подведение итогов родительского собрания.</w:t>
      </w:r>
    </w:p>
    <w:p w:rsidR="001A7464" w:rsidRPr="001A7464" w:rsidRDefault="00243FAD" w:rsidP="00243FAD">
      <w:pPr>
        <w:shd w:val="clear" w:color="auto" w:fill="FFFFFF"/>
        <w:spacing w:after="0" w:line="183" w:lineRule="atLeast"/>
        <w:jc w:val="both"/>
        <w:rPr>
          <w:rFonts w:ascii="Arial" w:eastAsia="Times New Roman" w:hAnsi="Arial" w:cs="Arial"/>
          <w:color w:val="181818"/>
          <w:sz w:val="18"/>
          <w:szCs w:val="18"/>
        </w:rPr>
      </w:pPr>
      <w:r>
        <w:rPr>
          <w:rFonts w:ascii="Times New Roman" w:eastAsia="Times New Roman" w:hAnsi="Times New Roman" w:cs="Times New Roman"/>
          <w:color w:val="000000"/>
          <w:sz w:val="27"/>
          <w:szCs w:val="27"/>
        </w:rPr>
        <w:t xml:space="preserve">Целью современного  образования </w:t>
      </w:r>
      <w:r w:rsidR="001A7464" w:rsidRPr="001A7464">
        <w:rPr>
          <w:rFonts w:ascii="Times New Roman" w:eastAsia="Times New Roman" w:hAnsi="Times New Roman" w:cs="Times New Roman"/>
          <w:color w:val="000000"/>
          <w:sz w:val="27"/>
          <w:szCs w:val="27"/>
        </w:rPr>
        <w:t>является формирование личности информационной, то есть способной не только выполнять свои функции, сколько принимать критические решения и устанавливать новые отношения в быстро м</w:t>
      </w:r>
      <w:r>
        <w:rPr>
          <w:rFonts w:ascii="Times New Roman" w:eastAsia="Times New Roman" w:hAnsi="Times New Roman" w:cs="Times New Roman"/>
          <w:color w:val="000000"/>
          <w:sz w:val="27"/>
          <w:szCs w:val="27"/>
        </w:rPr>
        <w:t>еняющейся реальности. От воспитателя</w:t>
      </w:r>
      <w:r w:rsidR="001A7464" w:rsidRPr="001A7464">
        <w:rPr>
          <w:rFonts w:ascii="Times New Roman" w:eastAsia="Times New Roman" w:hAnsi="Times New Roman" w:cs="Times New Roman"/>
          <w:color w:val="000000"/>
          <w:sz w:val="27"/>
          <w:szCs w:val="27"/>
        </w:rPr>
        <w:t>, в данных условиях требуется построить педагогический процесс в соответствии с потребностями и целями современного общества.</w:t>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r w:rsidRPr="001A7464">
        <w:rPr>
          <w:rFonts w:ascii="Times New Roman" w:eastAsia="Times New Roman" w:hAnsi="Times New Roman" w:cs="Times New Roman"/>
          <w:b/>
          <w:bCs/>
          <w:color w:val="000000"/>
          <w:sz w:val="27"/>
          <w:szCs w:val="27"/>
        </w:rPr>
        <w:t>«Скажи мне, и я забуду.</w:t>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r w:rsidRPr="001A7464">
        <w:rPr>
          <w:rFonts w:ascii="Times New Roman" w:eastAsia="Times New Roman" w:hAnsi="Times New Roman" w:cs="Times New Roman"/>
          <w:b/>
          <w:bCs/>
          <w:color w:val="000000"/>
          <w:sz w:val="27"/>
          <w:szCs w:val="27"/>
        </w:rPr>
        <w:t>Покажи мне, - я смогу запомнить.</w:t>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r w:rsidRPr="001A7464">
        <w:rPr>
          <w:rFonts w:ascii="Times New Roman" w:eastAsia="Times New Roman" w:hAnsi="Times New Roman" w:cs="Times New Roman"/>
          <w:b/>
          <w:bCs/>
          <w:color w:val="000000"/>
          <w:sz w:val="27"/>
          <w:szCs w:val="27"/>
        </w:rPr>
        <w:t>Позволь мне это сделать самому,</w:t>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r w:rsidRPr="001A7464">
        <w:rPr>
          <w:rFonts w:ascii="Times New Roman" w:eastAsia="Times New Roman" w:hAnsi="Times New Roman" w:cs="Times New Roman"/>
          <w:b/>
          <w:bCs/>
          <w:color w:val="000000"/>
          <w:sz w:val="27"/>
          <w:szCs w:val="27"/>
        </w:rPr>
        <w:t>И это станет моим навсегда».</w:t>
      </w:r>
    </w:p>
    <w:p w:rsidR="001A7464" w:rsidRPr="001A7464" w:rsidRDefault="001A7464" w:rsidP="001A7464">
      <w:pPr>
        <w:shd w:val="clear" w:color="auto" w:fill="FFFFFF"/>
        <w:spacing w:after="0" w:line="183" w:lineRule="atLeast"/>
        <w:rPr>
          <w:rFonts w:ascii="Arial" w:eastAsia="Times New Roman" w:hAnsi="Arial" w:cs="Arial"/>
          <w:color w:val="181818"/>
          <w:sz w:val="18"/>
          <w:szCs w:val="18"/>
        </w:rPr>
      </w:pPr>
    </w:p>
    <w:p w:rsidR="001A7464" w:rsidRDefault="001A7464" w:rsidP="00502072">
      <w:pPr>
        <w:pStyle w:val="a5"/>
        <w:shd w:val="clear" w:color="auto" w:fill="FFFFFF"/>
        <w:spacing w:before="0" w:beforeAutospacing="0" w:after="0" w:afterAutospacing="0"/>
        <w:ind w:firstLine="360"/>
        <w:rPr>
          <w:rFonts w:ascii="Arial" w:hAnsi="Arial" w:cs="Arial"/>
          <w:color w:val="111111"/>
        </w:rPr>
      </w:pPr>
    </w:p>
    <w:p w:rsidR="004C17A0" w:rsidRPr="00243FAD" w:rsidRDefault="008C54C0" w:rsidP="00243FAD">
      <w:pPr>
        <w:pStyle w:val="a5"/>
        <w:shd w:val="clear" w:color="auto" w:fill="FFFFFF"/>
        <w:spacing w:before="0" w:beforeAutospacing="0" w:after="0" w:afterAutospacing="0"/>
        <w:ind w:firstLine="360"/>
        <w:jc w:val="right"/>
        <w:rPr>
          <w:color w:val="111111"/>
          <w:sz w:val="28"/>
          <w:szCs w:val="28"/>
        </w:rPr>
      </w:pPr>
      <w:r>
        <w:rPr>
          <w:color w:val="111111"/>
          <w:sz w:val="28"/>
          <w:szCs w:val="28"/>
        </w:rPr>
        <w:t>Приложение № 7</w:t>
      </w:r>
    </w:p>
    <w:p w:rsidR="00E3414B" w:rsidRDefault="00243FAD" w:rsidP="00E3414B">
      <w:pPr>
        <w:pStyle w:val="a4"/>
        <w:spacing w:after="0" w:line="240" w:lineRule="auto"/>
        <w:ind w:left="0" w:firstLine="2268"/>
        <w:rPr>
          <w:rFonts w:ascii="Times New Roman" w:hAnsi="Times New Roman" w:cs="Times New Roman"/>
          <w:b/>
          <w:sz w:val="28"/>
          <w:szCs w:val="28"/>
        </w:rPr>
      </w:pPr>
      <w:r w:rsidRPr="00243FAD">
        <w:rPr>
          <w:rFonts w:ascii="Times New Roman" w:hAnsi="Times New Roman" w:cs="Times New Roman"/>
          <w:b/>
          <w:sz w:val="28"/>
          <w:szCs w:val="28"/>
        </w:rPr>
        <w:t>Конспект</w:t>
      </w:r>
      <w:r w:rsidR="00E3414B">
        <w:rPr>
          <w:rFonts w:ascii="Times New Roman" w:hAnsi="Times New Roman" w:cs="Times New Roman"/>
          <w:b/>
          <w:sz w:val="28"/>
          <w:szCs w:val="28"/>
        </w:rPr>
        <w:t xml:space="preserve"> открытого  </w:t>
      </w:r>
      <w:r w:rsidRPr="00243FAD">
        <w:rPr>
          <w:rFonts w:ascii="Times New Roman" w:hAnsi="Times New Roman" w:cs="Times New Roman"/>
          <w:b/>
          <w:sz w:val="28"/>
          <w:szCs w:val="28"/>
        </w:rPr>
        <w:t xml:space="preserve"> занятия</w:t>
      </w:r>
    </w:p>
    <w:p w:rsidR="00E3414B" w:rsidRPr="00E3414B" w:rsidRDefault="00E3414B" w:rsidP="00E3414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E3414B">
        <w:rPr>
          <w:rFonts w:ascii="Times New Roman" w:hAnsi="Times New Roman" w:cs="Times New Roman"/>
          <w:b/>
          <w:sz w:val="28"/>
          <w:szCs w:val="28"/>
        </w:rPr>
        <w:t>по познавательному развитию</w:t>
      </w:r>
    </w:p>
    <w:p w:rsidR="00243FAD" w:rsidRPr="00E3414B" w:rsidRDefault="00E3414B" w:rsidP="00E3414B">
      <w:pPr>
        <w:spacing w:after="0" w:line="240" w:lineRule="auto"/>
        <w:rPr>
          <w:rFonts w:ascii="Times New Roman" w:eastAsiaTheme="minorHAnsi" w:hAnsi="Times New Roman" w:cs="Times New Roman"/>
          <w:b/>
          <w:sz w:val="28"/>
          <w:szCs w:val="28"/>
        </w:rPr>
      </w:pPr>
      <w:r>
        <w:rPr>
          <w:rFonts w:ascii="Times New Roman" w:hAnsi="Times New Roman" w:cs="Times New Roman"/>
          <w:b/>
          <w:sz w:val="28"/>
          <w:szCs w:val="28"/>
        </w:rPr>
        <w:t xml:space="preserve">               </w:t>
      </w:r>
      <w:r w:rsidR="00243FAD" w:rsidRPr="00E3414B">
        <w:rPr>
          <w:rFonts w:ascii="Times New Roman" w:hAnsi="Times New Roman" w:cs="Times New Roman"/>
          <w:b/>
          <w:sz w:val="28"/>
          <w:szCs w:val="28"/>
        </w:rPr>
        <w:t>во второй</w:t>
      </w:r>
      <w:r w:rsidRPr="00E3414B">
        <w:rPr>
          <w:rFonts w:ascii="Times New Roman" w:hAnsi="Times New Roman" w:cs="Times New Roman"/>
          <w:b/>
          <w:sz w:val="28"/>
          <w:szCs w:val="28"/>
        </w:rPr>
        <w:t xml:space="preserve"> </w:t>
      </w:r>
      <w:r w:rsidR="00243FAD" w:rsidRPr="00E3414B">
        <w:rPr>
          <w:rFonts w:ascii="Times New Roman" w:hAnsi="Times New Roman" w:cs="Times New Roman"/>
          <w:b/>
          <w:sz w:val="28"/>
          <w:szCs w:val="28"/>
        </w:rPr>
        <w:t>младшей группе: «</w:t>
      </w:r>
      <w:r w:rsidR="00243FAD" w:rsidRPr="00E3414B">
        <w:rPr>
          <w:rFonts w:ascii="Times New Roman" w:eastAsia="Calibri" w:hAnsi="Times New Roman" w:cs="Times New Roman"/>
          <w:b/>
          <w:sz w:val="28"/>
          <w:szCs w:val="28"/>
        </w:rPr>
        <w:t>Путешествие с колобком</w:t>
      </w:r>
      <w:r w:rsidR="00243FAD" w:rsidRPr="00E3414B">
        <w:rPr>
          <w:rFonts w:ascii="Times New Roman" w:hAnsi="Times New Roman" w:cs="Times New Roman"/>
          <w:b/>
          <w:sz w:val="28"/>
          <w:szCs w:val="28"/>
        </w:rPr>
        <w:t>»</w:t>
      </w:r>
    </w:p>
    <w:p w:rsidR="00243FAD" w:rsidRDefault="00243FAD" w:rsidP="00E3414B">
      <w:pPr>
        <w:pStyle w:val="a4"/>
        <w:spacing w:after="0" w:line="360" w:lineRule="auto"/>
        <w:ind w:left="0" w:firstLine="567"/>
        <w:jc w:val="both"/>
        <w:rPr>
          <w:rFonts w:ascii="Times New Roman" w:eastAsia="Calibri" w:hAnsi="Times New Roman" w:cs="Times New Roman"/>
          <w:sz w:val="28"/>
          <w:szCs w:val="28"/>
        </w:rPr>
      </w:pPr>
      <w:r w:rsidRPr="000844B2">
        <w:rPr>
          <w:rFonts w:ascii="Times New Roman" w:eastAsia="Calibri" w:hAnsi="Times New Roman" w:cs="Times New Roman"/>
          <w:b/>
          <w:i/>
          <w:sz w:val="28"/>
          <w:szCs w:val="28"/>
        </w:rPr>
        <w:t>Цель:</w:t>
      </w:r>
      <w:r w:rsidR="00D77C33">
        <w:rPr>
          <w:rFonts w:ascii="Times New Roman" w:eastAsia="Calibri" w:hAnsi="Times New Roman" w:cs="Times New Roman"/>
          <w:b/>
          <w:i/>
          <w:sz w:val="28"/>
          <w:szCs w:val="28"/>
        </w:rPr>
        <w:t xml:space="preserve"> </w:t>
      </w:r>
      <w:r w:rsidR="00D77C33" w:rsidRPr="00D77C33">
        <w:rPr>
          <w:rFonts w:ascii="Times New Roman" w:eastAsia="Calibri" w:hAnsi="Times New Roman" w:cs="Times New Roman"/>
          <w:sz w:val="28"/>
          <w:szCs w:val="28"/>
        </w:rPr>
        <w:t>Создать условия</w:t>
      </w:r>
      <w:r w:rsidR="00D77C33">
        <w:rPr>
          <w:rFonts w:ascii="Times New Roman" w:eastAsia="Calibri" w:hAnsi="Times New Roman" w:cs="Times New Roman"/>
          <w:b/>
          <w:i/>
          <w:sz w:val="28"/>
          <w:szCs w:val="28"/>
        </w:rPr>
        <w:t xml:space="preserve"> </w:t>
      </w:r>
      <w:r>
        <w:rPr>
          <w:rFonts w:ascii="Times New Roman" w:eastAsia="Calibri" w:hAnsi="Times New Roman" w:cs="Times New Roman"/>
          <w:sz w:val="28"/>
          <w:szCs w:val="28"/>
        </w:rPr>
        <w:t xml:space="preserve"> </w:t>
      </w:r>
      <w:r w:rsidR="00D77C33">
        <w:rPr>
          <w:rFonts w:ascii="Times New Roman" w:eastAsia="Calibri" w:hAnsi="Times New Roman" w:cs="Times New Roman"/>
          <w:sz w:val="28"/>
          <w:szCs w:val="28"/>
        </w:rPr>
        <w:t>для с</w:t>
      </w:r>
      <w:r>
        <w:rPr>
          <w:rFonts w:ascii="Times New Roman" w:eastAsia="Calibri" w:hAnsi="Times New Roman" w:cs="Times New Roman"/>
          <w:sz w:val="28"/>
          <w:szCs w:val="28"/>
        </w:rPr>
        <w:t>тимул</w:t>
      </w:r>
      <w:r w:rsidR="00D77C33">
        <w:rPr>
          <w:rFonts w:ascii="Times New Roman" w:eastAsia="Calibri" w:hAnsi="Times New Roman" w:cs="Times New Roman"/>
          <w:sz w:val="28"/>
          <w:szCs w:val="28"/>
        </w:rPr>
        <w:t>яции</w:t>
      </w:r>
      <w:r>
        <w:rPr>
          <w:rFonts w:ascii="Times New Roman" w:eastAsia="Calibri" w:hAnsi="Times New Roman" w:cs="Times New Roman"/>
          <w:sz w:val="28"/>
          <w:szCs w:val="28"/>
        </w:rPr>
        <w:t xml:space="preserve"> речево</w:t>
      </w:r>
      <w:r w:rsidR="00D77C33">
        <w:rPr>
          <w:rFonts w:ascii="Times New Roman" w:eastAsia="Calibri" w:hAnsi="Times New Roman" w:cs="Times New Roman"/>
          <w:sz w:val="28"/>
          <w:szCs w:val="28"/>
        </w:rPr>
        <w:t>го развития и познавательной активности.</w:t>
      </w:r>
    </w:p>
    <w:p w:rsidR="00D77C33" w:rsidRPr="00D77C33" w:rsidRDefault="00D77C33" w:rsidP="00E3414B">
      <w:pPr>
        <w:pStyle w:val="a4"/>
        <w:spacing w:after="0" w:line="360" w:lineRule="auto"/>
        <w:ind w:left="0" w:firstLine="567"/>
        <w:jc w:val="both"/>
        <w:rPr>
          <w:rFonts w:ascii="Times New Roman" w:eastAsia="Calibri" w:hAnsi="Times New Roman" w:cs="Times New Roman"/>
          <w:b/>
          <w:i/>
          <w:sz w:val="28"/>
          <w:szCs w:val="28"/>
        </w:rPr>
      </w:pPr>
      <w:r w:rsidRPr="00D77C33">
        <w:rPr>
          <w:rFonts w:ascii="Times New Roman" w:eastAsia="Calibri" w:hAnsi="Times New Roman" w:cs="Times New Roman"/>
          <w:b/>
          <w:i/>
          <w:sz w:val="28"/>
          <w:szCs w:val="28"/>
        </w:rPr>
        <w:t>Задачи:</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77C33">
        <w:rPr>
          <w:rFonts w:ascii="Times New Roman" w:eastAsia="Calibri" w:hAnsi="Times New Roman" w:cs="Times New Roman"/>
          <w:sz w:val="28"/>
          <w:szCs w:val="28"/>
        </w:rPr>
        <w:t>формировать умение</w:t>
      </w:r>
      <w:r>
        <w:rPr>
          <w:rFonts w:ascii="Times New Roman" w:eastAsia="Calibri" w:hAnsi="Times New Roman" w:cs="Times New Roman"/>
          <w:sz w:val="28"/>
          <w:szCs w:val="28"/>
        </w:rPr>
        <w:t xml:space="preserve"> детей решать вопросы, требующих актуализации знаний, умение анализировать, видеть за отдельными фактами закономерность.</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уметь изложить различные точки зрения на один и тот же вопрос и выбрать наиболее правильную; побуждать делать сравнения, выводы, сопоставлять факты.</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Обучить детей новому для них способу рисования с помощью мыльных пузырей.</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sidRPr="000844B2">
        <w:rPr>
          <w:rFonts w:ascii="Times New Roman" w:eastAsia="Calibri" w:hAnsi="Times New Roman" w:cs="Times New Roman"/>
          <w:b/>
          <w:i/>
          <w:sz w:val="28"/>
          <w:szCs w:val="28"/>
        </w:rPr>
        <w:t>Материал:</w:t>
      </w:r>
      <w:r>
        <w:rPr>
          <w:rFonts w:ascii="Times New Roman" w:eastAsia="Calibri" w:hAnsi="Times New Roman" w:cs="Times New Roman"/>
          <w:sz w:val="28"/>
          <w:szCs w:val="28"/>
        </w:rPr>
        <w:t xml:space="preserve"> карточки с изображением продуктов, зеркала, дома разной геометрической формы, геометрические фигуры, колобок, фланелеграфы, книга «Колобок», кисти, салфетки, гуашь желтая, трубочки, радуга и игрушки, дед и баба.</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p>
    <w:p w:rsidR="00243FAD" w:rsidRDefault="00243FAD" w:rsidP="00243FAD">
      <w:pPr>
        <w:pStyle w:val="a4"/>
        <w:spacing w:line="360" w:lineRule="auto"/>
        <w:ind w:left="0" w:firstLine="567"/>
        <w:jc w:val="both"/>
        <w:rPr>
          <w:rFonts w:ascii="Times New Roman" w:eastAsia="Calibri" w:hAnsi="Times New Roman" w:cs="Times New Roman"/>
          <w:sz w:val="28"/>
          <w:szCs w:val="28"/>
        </w:rPr>
      </w:pPr>
    </w:p>
    <w:p w:rsidR="00243FAD" w:rsidRDefault="00243FAD" w:rsidP="00243FAD">
      <w:pPr>
        <w:pStyle w:val="a4"/>
        <w:spacing w:line="360" w:lineRule="auto"/>
        <w:ind w:left="0" w:firstLine="567"/>
        <w:jc w:val="both"/>
        <w:rPr>
          <w:rFonts w:ascii="Times New Roman" w:eastAsia="Calibri" w:hAnsi="Times New Roman" w:cs="Times New Roman"/>
          <w:sz w:val="28"/>
          <w:szCs w:val="28"/>
        </w:rPr>
      </w:pPr>
    </w:p>
    <w:p w:rsidR="00243FAD" w:rsidRDefault="00243FAD" w:rsidP="00243FAD">
      <w:pPr>
        <w:pStyle w:val="a4"/>
        <w:spacing w:line="360" w:lineRule="auto"/>
        <w:ind w:left="0" w:firstLine="567"/>
        <w:jc w:val="both"/>
        <w:rPr>
          <w:rFonts w:ascii="Times New Roman" w:eastAsia="Calibri" w:hAnsi="Times New Roman" w:cs="Times New Roman"/>
          <w:sz w:val="28"/>
          <w:szCs w:val="28"/>
        </w:rPr>
      </w:pPr>
    </w:p>
    <w:p w:rsidR="00243FAD" w:rsidRDefault="00243FAD" w:rsidP="00243FAD">
      <w:pPr>
        <w:pStyle w:val="a4"/>
        <w:spacing w:line="360" w:lineRule="auto"/>
        <w:ind w:left="0" w:firstLine="567"/>
        <w:jc w:val="both"/>
        <w:rPr>
          <w:rFonts w:ascii="Times New Roman" w:eastAsia="Calibri" w:hAnsi="Times New Roman" w:cs="Times New Roman"/>
          <w:sz w:val="28"/>
          <w:szCs w:val="28"/>
        </w:rPr>
      </w:pPr>
    </w:p>
    <w:p w:rsidR="00243FAD" w:rsidRDefault="00243FAD" w:rsidP="00243FAD">
      <w:pPr>
        <w:pStyle w:val="a4"/>
        <w:spacing w:line="360" w:lineRule="auto"/>
        <w:ind w:left="0" w:firstLine="567"/>
        <w:jc w:val="both"/>
        <w:rPr>
          <w:rFonts w:ascii="Times New Roman" w:eastAsia="Calibri" w:hAnsi="Times New Roman" w:cs="Times New Roman"/>
          <w:sz w:val="28"/>
          <w:szCs w:val="28"/>
        </w:rPr>
      </w:pPr>
    </w:p>
    <w:p w:rsidR="00243FAD" w:rsidRDefault="00243FAD" w:rsidP="00243FAD">
      <w:pPr>
        <w:pStyle w:val="a4"/>
        <w:spacing w:line="360" w:lineRule="auto"/>
        <w:ind w:left="0" w:firstLine="567"/>
        <w:jc w:val="both"/>
        <w:rPr>
          <w:rFonts w:ascii="Times New Roman" w:eastAsia="Calibri" w:hAnsi="Times New Roman" w:cs="Times New Roman"/>
          <w:sz w:val="28"/>
          <w:szCs w:val="28"/>
        </w:rPr>
      </w:pPr>
    </w:p>
    <w:p w:rsidR="00243FAD" w:rsidRDefault="00243FAD" w:rsidP="00243FAD">
      <w:pPr>
        <w:pStyle w:val="a4"/>
        <w:spacing w:line="360" w:lineRule="auto"/>
        <w:ind w:left="0" w:firstLine="567"/>
        <w:jc w:val="both"/>
        <w:rPr>
          <w:rFonts w:ascii="Times New Roman" w:eastAsia="Calibri" w:hAnsi="Times New Roman" w:cs="Times New Roman"/>
          <w:sz w:val="28"/>
          <w:szCs w:val="28"/>
        </w:rPr>
      </w:pPr>
    </w:p>
    <w:p w:rsidR="00243FAD" w:rsidRDefault="00243FAD" w:rsidP="00243FAD">
      <w:pPr>
        <w:pStyle w:val="a4"/>
        <w:spacing w:line="360" w:lineRule="auto"/>
        <w:ind w:left="0" w:firstLine="567"/>
        <w:jc w:val="both"/>
        <w:rPr>
          <w:rFonts w:ascii="Times New Roman" w:eastAsia="Calibri" w:hAnsi="Times New Roman" w:cs="Times New Roman"/>
          <w:sz w:val="28"/>
          <w:szCs w:val="28"/>
        </w:rPr>
      </w:pPr>
    </w:p>
    <w:p w:rsidR="00243FAD" w:rsidRDefault="00243FAD" w:rsidP="00243FAD">
      <w:pPr>
        <w:pStyle w:val="a4"/>
        <w:spacing w:line="360" w:lineRule="auto"/>
        <w:ind w:left="0" w:firstLine="567"/>
        <w:jc w:val="both"/>
        <w:rPr>
          <w:rFonts w:ascii="Times New Roman" w:eastAsia="Calibri" w:hAnsi="Times New Roman" w:cs="Times New Roman"/>
          <w:sz w:val="28"/>
          <w:szCs w:val="28"/>
        </w:rPr>
      </w:pPr>
    </w:p>
    <w:p w:rsidR="00243FAD" w:rsidRDefault="00243FAD" w:rsidP="00243FAD">
      <w:pPr>
        <w:pStyle w:val="a4"/>
        <w:spacing w:line="360" w:lineRule="auto"/>
        <w:ind w:left="0" w:firstLine="567"/>
        <w:jc w:val="both"/>
        <w:rPr>
          <w:rFonts w:ascii="Times New Roman" w:eastAsia="Calibri" w:hAnsi="Times New Roman" w:cs="Times New Roman"/>
          <w:sz w:val="28"/>
          <w:szCs w:val="28"/>
        </w:rPr>
      </w:pPr>
    </w:p>
    <w:p w:rsidR="00243FAD" w:rsidRDefault="00243FAD" w:rsidP="00243FAD">
      <w:pPr>
        <w:pStyle w:val="a4"/>
        <w:spacing w:line="360" w:lineRule="auto"/>
        <w:ind w:left="0" w:firstLine="567"/>
        <w:jc w:val="both"/>
        <w:rPr>
          <w:rFonts w:ascii="Times New Roman" w:eastAsia="Calibri" w:hAnsi="Times New Roman" w:cs="Times New Roman"/>
          <w:sz w:val="28"/>
          <w:szCs w:val="28"/>
        </w:rPr>
      </w:pPr>
    </w:p>
    <w:p w:rsidR="00243FAD" w:rsidRPr="00D77C33" w:rsidRDefault="00243FAD" w:rsidP="00D77C33">
      <w:pPr>
        <w:spacing w:line="360" w:lineRule="auto"/>
        <w:jc w:val="both"/>
        <w:rPr>
          <w:rFonts w:ascii="Times New Roman" w:eastAsia="Calibri" w:hAnsi="Times New Roman" w:cs="Times New Roman"/>
          <w:sz w:val="28"/>
          <w:szCs w:val="28"/>
        </w:rPr>
      </w:pP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Воспитатель: Дети к нам  в гости пришел один сказочный герой, а кто это отгадайте: </w:t>
      </w:r>
    </w:p>
    <w:p w:rsidR="00243FAD" w:rsidRDefault="00243FAD" w:rsidP="00243FAD">
      <w:pPr>
        <w:pStyle w:val="a4"/>
        <w:spacing w:line="360" w:lineRule="auto"/>
        <w:ind w:left="0" w:firstLine="3402"/>
        <w:jc w:val="both"/>
        <w:rPr>
          <w:rFonts w:ascii="Times New Roman" w:eastAsia="Calibri" w:hAnsi="Times New Roman" w:cs="Times New Roman"/>
          <w:sz w:val="28"/>
          <w:szCs w:val="28"/>
        </w:rPr>
      </w:pPr>
      <w:r>
        <w:rPr>
          <w:rFonts w:ascii="Times New Roman" w:eastAsia="Calibri" w:hAnsi="Times New Roman" w:cs="Times New Roman"/>
          <w:sz w:val="28"/>
          <w:szCs w:val="28"/>
        </w:rPr>
        <w:t>На сметане мешен,</w:t>
      </w:r>
    </w:p>
    <w:p w:rsidR="00243FAD" w:rsidRDefault="00243FAD" w:rsidP="00243FAD">
      <w:pPr>
        <w:pStyle w:val="a4"/>
        <w:spacing w:line="360" w:lineRule="auto"/>
        <w:ind w:left="0" w:firstLine="3402"/>
        <w:jc w:val="both"/>
        <w:rPr>
          <w:rFonts w:ascii="Times New Roman" w:eastAsia="Calibri" w:hAnsi="Times New Roman" w:cs="Times New Roman"/>
          <w:sz w:val="28"/>
          <w:szCs w:val="28"/>
        </w:rPr>
      </w:pPr>
      <w:r>
        <w:rPr>
          <w:rFonts w:ascii="Times New Roman" w:eastAsia="Calibri" w:hAnsi="Times New Roman" w:cs="Times New Roman"/>
          <w:sz w:val="28"/>
          <w:szCs w:val="28"/>
        </w:rPr>
        <w:t>На окошке стужен,</w:t>
      </w:r>
    </w:p>
    <w:p w:rsidR="00243FAD" w:rsidRDefault="00243FAD" w:rsidP="00243FAD">
      <w:pPr>
        <w:pStyle w:val="a4"/>
        <w:spacing w:line="360" w:lineRule="auto"/>
        <w:ind w:left="0" w:firstLine="3402"/>
        <w:jc w:val="both"/>
        <w:rPr>
          <w:rFonts w:ascii="Times New Roman" w:eastAsia="Calibri" w:hAnsi="Times New Roman" w:cs="Times New Roman"/>
          <w:sz w:val="28"/>
          <w:szCs w:val="28"/>
        </w:rPr>
      </w:pPr>
      <w:r>
        <w:rPr>
          <w:rFonts w:ascii="Times New Roman" w:eastAsia="Calibri" w:hAnsi="Times New Roman" w:cs="Times New Roman"/>
          <w:sz w:val="28"/>
          <w:szCs w:val="28"/>
        </w:rPr>
        <w:t>Круглый бок, румяный бок</w:t>
      </w:r>
    </w:p>
    <w:p w:rsidR="00243FAD" w:rsidRDefault="00243FAD" w:rsidP="00243FAD">
      <w:pPr>
        <w:pStyle w:val="a4"/>
        <w:spacing w:line="360" w:lineRule="auto"/>
        <w:ind w:left="0" w:firstLine="340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Покатился….колобок </w:t>
      </w:r>
    </w:p>
    <w:p w:rsidR="00243FAD" w:rsidRDefault="00243FAD" w:rsidP="00243FAD">
      <w:pPr>
        <w:pStyle w:val="a4"/>
        <w:spacing w:line="360" w:lineRule="auto"/>
        <w:ind w:left="0" w:firstLine="3402"/>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Правильно, это колобок.</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Колобок: Здравствуйте ребята, пожалуйста, помогите вернуться мне к дедушке и бабушки. Я так спешил к вам, что споткнулся и упал и рассыпал все картинки. Помогите мне разложить их по порядку.</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Поможем колобку? Почему вы хотите ему помочь? (он маленький, беззащитный).</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 Давайте отправимся вместе с колобком и поможем ему преодолеть все трудности, которые встретятся ему на пути, и все узнаем о нем.</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 Вы знаете, колобок, это не только сказочный герой, это особый хлеб, известный только в России. Пекли его только тогда, когда кончалась в доме мука. Тогда скребли по коробам, мели по сусекам, т.е. собирали остатки муки и пекли колобок. Мы знаем, что его испекли, давайте выберем, что нам нужно для теста.</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Д/и «Из чего сделан Колобок» (дети выбирают из предложенных карточек: мука, соль, сахар, сметану, молоко).</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 Теперь мы знаем, какие продукты нужны и можем отправляться дальше.</w:t>
      </w:r>
    </w:p>
    <w:p w:rsidR="00243FAD" w:rsidRDefault="00243FAD" w:rsidP="00243FAD">
      <w:pPr>
        <w:pStyle w:val="a4"/>
        <w:spacing w:line="360" w:lineRule="auto"/>
        <w:ind w:left="0" w:firstLine="567"/>
        <w:jc w:val="both"/>
        <w:rPr>
          <w:rFonts w:ascii="Times New Roman" w:hAnsi="Times New Roman"/>
          <w:sz w:val="28"/>
          <w:szCs w:val="28"/>
        </w:rPr>
      </w:pPr>
      <w:r>
        <w:rPr>
          <w:rFonts w:ascii="Times New Roman" w:eastAsia="Calibri" w:hAnsi="Times New Roman" w:cs="Times New Roman"/>
          <w:sz w:val="28"/>
          <w:szCs w:val="28"/>
        </w:rPr>
        <w:t xml:space="preserve">Прежде чем попасть к бабушке и дедушке колобок будет путешествовать по сказочным городам, </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Первый город находится на острове.</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Чтобы попасть в первый город колобок должен пройти по мостику. Но мостик необычный, он состоит из цветов радуги. Вы знаете цвета радуги – назовите их.</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Ответы детей.</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Теперь давайте пройдем по радуге и попадем в первый город: он называется «Цветок».</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Видит колобок что-то впереди светиться и переливается, подкатился он поближе, а это зеркало. Заглянул он в него, а зеркало показывало цвета, которые может увидеть тот, кто на себя в зеркало смотрит. Какие цвета увидел колобок, посмотрев в зеркало? (зеркало ставят на фланелеграф с разными цветами: желтый, оранжевый, коричневый). В нашем городе живут цвета, назовите их: голубой, розовый, серый, зеленый.</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Дети скажите, какой цвет может выбрать колобок, чтобы его звери не захотели съесть и почему?</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Какие времена года вы знаете? Скажите, какого цвета может стать колобок в разное время года. Дети говорят.</w:t>
      </w:r>
    </w:p>
    <w:p w:rsidR="00243FAD" w:rsidRDefault="00243FAD" w:rsidP="00243FAD">
      <w:pPr>
        <w:pStyle w:val="a4"/>
        <w:spacing w:line="360" w:lineRule="auto"/>
        <w:ind w:left="0" w:firstLine="4536"/>
        <w:jc w:val="both"/>
        <w:rPr>
          <w:rFonts w:ascii="Times New Roman" w:eastAsia="Calibri" w:hAnsi="Times New Roman" w:cs="Times New Roman"/>
          <w:sz w:val="28"/>
          <w:szCs w:val="28"/>
        </w:rPr>
      </w:pPr>
      <w:r>
        <w:rPr>
          <w:rFonts w:ascii="Times New Roman" w:eastAsia="Calibri" w:hAnsi="Times New Roman" w:cs="Times New Roman"/>
          <w:sz w:val="28"/>
          <w:szCs w:val="28"/>
        </w:rPr>
        <w:t>Весной – зеленый</w:t>
      </w:r>
    </w:p>
    <w:p w:rsidR="00243FAD" w:rsidRDefault="00243FAD" w:rsidP="00243FAD">
      <w:pPr>
        <w:pStyle w:val="a4"/>
        <w:spacing w:line="360" w:lineRule="auto"/>
        <w:ind w:left="0" w:firstLine="4536"/>
        <w:jc w:val="both"/>
        <w:rPr>
          <w:rFonts w:ascii="Times New Roman" w:eastAsia="Calibri" w:hAnsi="Times New Roman" w:cs="Times New Roman"/>
          <w:sz w:val="28"/>
          <w:szCs w:val="28"/>
        </w:rPr>
      </w:pPr>
      <w:r>
        <w:rPr>
          <w:rFonts w:ascii="Times New Roman" w:eastAsia="Calibri" w:hAnsi="Times New Roman" w:cs="Times New Roman"/>
          <w:sz w:val="28"/>
          <w:szCs w:val="28"/>
        </w:rPr>
        <w:t>Летом – цветной</w:t>
      </w:r>
    </w:p>
    <w:p w:rsidR="00243FAD" w:rsidRDefault="00E3414B" w:rsidP="00243FAD">
      <w:pPr>
        <w:pStyle w:val="a4"/>
        <w:spacing w:line="360" w:lineRule="auto"/>
        <w:ind w:left="0" w:firstLine="4536"/>
        <w:jc w:val="both"/>
        <w:rPr>
          <w:rFonts w:ascii="Times New Roman" w:eastAsia="Calibri" w:hAnsi="Times New Roman" w:cs="Times New Roman"/>
          <w:sz w:val="28"/>
          <w:szCs w:val="28"/>
        </w:rPr>
      </w:pPr>
      <w:r>
        <w:rPr>
          <w:rFonts w:ascii="Times New Roman" w:hAnsi="Times New Roman"/>
          <w:sz w:val="28"/>
          <w:szCs w:val="28"/>
        </w:rPr>
        <w:t xml:space="preserve">Осенью – желтый, </w:t>
      </w:r>
    </w:p>
    <w:p w:rsidR="00243FAD" w:rsidRDefault="00243FAD" w:rsidP="00243FAD">
      <w:pPr>
        <w:pStyle w:val="a4"/>
        <w:spacing w:line="360" w:lineRule="auto"/>
        <w:ind w:left="0" w:firstLine="4536"/>
        <w:jc w:val="both"/>
        <w:rPr>
          <w:rFonts w:ascii="Times New Roman" w:eastAsia="Calibri" w:hAnsi="Times New Roman" w:cs="Times New Roman"/>
          <w:sz w:val="28"/>
          <w:szCs w:val="28"/>
        </w:rPr>
      </w:pPr>
      <w:r>
        <w:rPr>
          <w:rFonts w:ascii="Times New Roman" w:eastAsia="Calibri" w:hAnsi="Times New Roman" w:cs="Times New Roman"/>
          <w:sz w:val="28"/>
          <w:szCs w:val="28"/>
        </w:rPr>
        <w:t>Зимой – белый.</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 Покатился дальше колобок  и попал во второй город: «Материал»</w:t>
      </w:r>
    </w:p>
    <w:p w:rsidR="00243FAD" w:rsidRDefault="00243FAD" w:rsidP="00243FAD">
      <w:pPr>
        <w:pStyle w:val="a4"/>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 Подумайте, какое тесто можно замесить, что туда добавить, чтобы колобок стал невкусным (карточки).</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Мы отобрали нужные продукты, а теперь отберем продукты для невкусного теста.</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Дети выбирают муку, соль, вода, перец.</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 Нашему колобку такое решение понравилось.</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Покатился наш колобок дальше и попал в город под названием «Вкус» вспомните, как колобок расхвалил себя.</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А теперь давайте переделаем песенку, чтобы, услышав её, звери его не съели: «Я колобок, колобок..».</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Отправился колобок дальше и попал в город, который называется «Форма».</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Увидел  ещё одно волшебное зеркало. Оно показывало геометрические фигуры, из которых состоит тело того, кто в него смотрит. Как вы думаете, какое геометрическое тело увидел колобок в зеркале?</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Дети: - шар</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 В этом городе «Форма» Живут колобки. Посмотрите и скажите, как вы думаете, какие дома должны быть в городе (дети выбирают круглые дома).</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Наш колобок очень не хочет, чтобы его съели.</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Какую новую форму может принять колобок, чтобы его не съели.</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достает поднос с геометрическими фигурками( куб, шар, , массажный мяч – колючий) Дети выбирают.</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Покатился колобок дальше. Добрался он до города: «Размер». Давайте подумаем, каким по размеру ему надо стать, чтобы его лиса не съела? (маленький, средний, большой).</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Дети выбирают самый большой.</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Вот и закончил колобок свое путешествие по городам. Давайте,  вспомним, каким должен быть колобок? По цвету-серым, по вкусу – соленым, размер – большой, форма – колючая.</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Ребятки, давайте сейчас нарисуем нашему колобку друзей, чтобы ему веселее было гулять по лесу. Подойдите к столам, давайте сделаем сначала физминутку:</w:t>
      </w:r>
    </w:p>
    <w:p w:rsidR="00243FAD" w:rsidRDefault="00243FAD" w:rsidP="00243FAD">
      <w:pPr>
        <w:pStyle w:val="a4"/>
        <w:tabs>
          <w:tab w:val="left" w:pos="567"/>
        </w:tabs>
        <w:spacing w:line="360" w:lineRule="auto"/>
        <w:ind w:left="0" w:firstLine="3969"/>
        <w:jc w:val="both"/>
        <w:rPr>
          <w:rFonts w:ascii="Times New Roman" w:eastAsia="Calibri" w:hAnsi="Times New Roman" w:cs="Times New Roman"/>
          <w:sz w:val="28"/>
          <w:szCs w:val="28"/>
        </w:rPr>
      </w:pPr>
      <w:r>
        <w:rPr>
          <w:rFonts w:ascii="Times New Roman" w:eastAsia="Calibri" w:hAnsi="Times New Roman" w:cs="Times New Roman"/>
          <w:sz w:val="28"/>
          <w:szCs w:val="28"/>
        </w:rPr>
        <w:t>«Жил на свете Колобок,</w:t>
      </w:r>
    </w:p>
    <w:p w:rsidR="00243FAD" w:rsidRDefault="00243FAD" w:rsidP="00243FAD">
      <w:pPr>
        <w:pStyle w:val="a4"/>
        <w:tabs>
          <w:tab w:val="left" w:pos="567"/>
        </w:tabs>
        <w:spacing w:line="360" w:lineRule="auto"/>
        <w:ind w:left="0" w:firstLine="3969"/>
        <w:jc w:val="both"/>
        <w:rPr>
          <w:rFonts w:ascii="Times New Roman" w:eastAsia="Calibri" w:hAnsi="Times New Roman" w:cs="Times New Roman"/>
          <w:sz w:val="28"/>
          <w:szCs w:val="28"/>
        </w:rPr>
      </w:pPr>
      <w:r>
        <w:rPr>
          <w:rFonts w:ascii="Times New Roman" w:eastAsia="Calibri" w:hAnsi="Times New Roman" w:cs="Times New Roman"/>
          <w:sz w:val="28"/>
          <w:szCs w:val="28"/>
        </w:rPr>
        <w:t>Круглый бок, румяный бок.</w:t>
      </w:r>
    </w:p>
    <w:p w:rsidR="00243FAD" w:rsidRDefault="00243FAD" w:rsidP="00243FAD">
      <w:pPr>
        <w:pStyle w:val="a4"/>
        <w:tabs>
          <w:tab w:val="left" w:pos="567"/>
        </w:tabs>
        <w:spacing w:line="360" w:lineRule="auto"/>
        <w:ind w:left="0" w:firstLine="396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Он из дома убежал, </w:t>
      </w:r>
    </w:p>
    <w:p w:rsidR="00243FAD" w:rsidRDefault="00243FAD" w:rsidP="00243FAD">
      <w:pPr>
        <w:pStyle w:val="a4"/>
        <w:tabs>
          <w:tab w:val="left" w:pos="567"/>
        </w:tabs>
        <w:spacing w:line="360" w:lineRule="auto"/>
        <w:ind w:left="0" w:firstLine="3969"/>
        <w:jc w:val="both"/>
        <w:rPr>
          <w:rFonts w:ascii="Times New Roman" w:eastAsia="Calibri" w:hAnsi="Times New Roman" w:cs="Times New Roman"/>
          <w:sz w:val="28"/>
          <w:szCs w:val="28"/>
        </w:rPr>
      </w:pPr>
      <w:r>
        <w:rPr>
          <w:rFonts w:ascii="Times New Roman" w:eastAsia="Calibri" w:hAnsi="Times New Roman" w:cs="Times New Roman"/>
          <w:sz w:val="28"/>
          <w:szCs w:val="28"/>
        </w:rPr>
        <w:t>В лес дремучий он попал</w:t>
      </w:r>
    </w:p>
    <w:p w:rsidR="00243FAD" w:rsidRDefault="00243FAD" w:rsidP="00243FAD">
      <w:pPr>
        <w:pStyle w:val="a4"/>
        <w:tabs>
          <w:tab w:val="left" w:pos="567"/>
        </w:tabs>
        <w:spacing w:line="360" w:lineRule="auto"/>
        <w:ind w:left="0" w:firstLine="3969"/>
        <w:jc w:val="both"/>
        <w:rPr>
          <w:rFonts w:ascii="Times New Roman" w:eastAsia="Calibri" w:hAnsi="Times New Roman" w:cs="Times New Roman"/>
          <w:sz w:val="28"/>
          <w:szCs w:val="28"/>
        </w:rPr>
      </w:pPr>
      <w:r>
        <w:rPr>
          <w:rFonts w:ascii="Times New Roman" w:eastAsia="Calibri" w:hAnsi="Times New Roman" w:cs="Times New Roman"/>
          <w:sz w:val="28"/>
          <w:szCs w:val="28"/>
        </w:rPr>
        <w:t>Там зайчишку повстречал</w:t>
      </w:r>
    </w:p>
    <w:p w:rsidR="00243FAD" w:rsidRDefault="00243FAD" w:rsidP="00243FAD">
      <w:pPr>
        <w:pStyle w:val="a4"/>
        <w:tabs>
          <w:tab w:val="left" w:pos="567"/>
        </w:tabs>
        <w:spacing w:line="360" w:lineRule="auto"/>
        <w:ind w:left="0" w:firstLine="396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И – от Волка убежал</w:t>
      </w:r>
    </w:p>
    <w:p w:rsidR="00243FAD" w:rsidRDefault="00243FAD" w:rsidP="00243FAD">
      <w:pPr>
        <w:pStyle w:val="a4"/>
        <w:tabs>
          <w:tab w:val="left" w:pos="567"/>
        </w:tabs>
        <w:spacing w:line="360" w:lineRule="auto"/>
        <w:ind w:left="0" w:firstLine="3969"/>
        <w:jc w:val="both"/>
        <w:rPr>
          <w:rFonts w:ascii="Times New Roman" w:eastAsia="Calibri" w:hAnsi="Times New Roman" w:cs="Times New Roman"/>
          <w:sz w:val="28"/>
          <w:szCs w:val="28"/>
        </w:rPr>
      </w:pPr>
      <w:r>
        <w:rPr>
          <w:rFonts w:ascii="Times New Roman" w:eastAsia="Calibri" w:hAnsi="Times New Roman" w:cs="Times New Roman"/>
          <w:sz w:val="28"/>
          <w:szCs w:val="28"/>
        </w:rPr>
        <w:t>Мишку обманул  в пути,</w:t>
      </w:r>
    </w:p>
    <w:p w:rsidR="00243FAD" w:rsidRDefault="00243FAD" w:rsidP="00243FAD">
      <w:pPr>
        <w:pStyle w:val="a4"/>
        <w:tabs>
          <w:tab w:val="left" w:pos="567"/>
        </w:tabs>
        <w:spacing w:line="360" w:lineRule="auto"/>
        <w:ind w:left="0" w:firstLine="3969"/>
        <w:jc w:val="both"/>
        <w:rPr>
          <w:rFonts w:ascii="Times New Roman" w:eastAsia="Calibri" w:hAnsi="Times New Roman" w:cs="Times New Roman"/>
          <w:sz w:val="28"/>
          <w:szCs w:val="28"/>
        </w:rPr>
      </w:pPr>
      <w:r>
        <w:rPr>
          <w:rFonts w:ascii="Times New Roman" w:eastAsia="Calibri" w:hAnsi="Times New Roman" w:cs="Times New Roman"/>
          <w:sz w:val="28"/>
          <w:szCs w:val="28"/>
        </w:rPr>
        <w:t>Но от лисички не уйти.</w:t>
      </w:r>
    </w:p>
    <w:p w:rsidR="00243FAD" w:rsidRDefault="00243FAD" w:rsidP="00243FAD">
      <w:pPr>
        <w:pStyle w:val="a4"/>
        <w:tabs>
          <w:tab w:val="left" w:pos="567"/>
        </w:tabs>
        <w:spacing w:line="360" w:lineRule="auto"/>
        <w:ind w:left="0" w:firstLine="396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Рыжая хитра плутовка, </w:t>
      </w:r>
    </w:p>
    <w:p w:rsidR="00243FAD" w:rsidRDefault="00243FAD" w:rsidP="00243FAD">
      <w:pPr>
        <w:pStyle w:val="a4"/>
        <w:tabs>
          <w:tab w:val="left" w:pos="567"/>
        </w:tabs>
        <w:spacing w:line="360" w:lineRule="auto"/>
        <w:ind w:left="0" w:firstLine="3969"/>
        <w:jc w:val="both"/>
        <w:rPr>
          <w:rFonts w:ascii="Times New Roman" w:eastAsia="Calibri" w:hAnsi="Times New Roman" w:cs="Times New Roman"/>
          <w:sz w:val="28"/>
          <w:szCs w:val="28"/>
        </w:rPr>
      </w:pPr>
      <w:r>
        <w:rPr>
          <w:rFonts w:ascii="Times New Roman" w:eastAsia="Calibri" w:hAnsi="Times New Roman" w:cs="Times New Roman"/>
          <w:sz w:val="28"/>
          <w:szCs w:val="28"/>
        </w:rPr>
        <w:t>Провела бедняжку ловко.</w:t>
      </w:r>
    </w:p>
    <w:p w:rsidR="00243FAD" w:rsidRDefault="00243FAD" w:rsidP="00243FAD">
      <w:pPr>
        <w:pStyle w:val="a4"/>
        <w:tabs>
          <w:tab w:val="left" w:pos="567"/>
        </w:tabs>
        <w:spacing w:line="360" w:lineRule="auto"/>
        <w:ind w:left="0" w:firstLine="396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Сесть просила на носок – </w:t>
      </w:r>
    </w:p>
    <w:p w:rsidR="00243FAD" w:rsidRDefault="00243FAD" w:rsidP="00243FAD">
      <w:pPr>
        <w:pStyle w:val="a4"/>
        <w:tabs>
          <w:tab w:val="left" w:pos="567"/>
        </w:tabs>
        <w:spacing w:line="360" w:lineRule="auto"/>
        <w:ind w:left="0" w:firstLine="3969"/>
        <w:jc w:val="both"/>
        <w:rPr>
          <w:rFonts w:ascii="Times New Roman" w:eastAsia="Calibri" w:hAnsi="Times New Roman" w:cs="Times New Roman"/>
          <w:sz w:val="28"/>
          <w:szCs w:val="28"/>
        </w:rPr>
      </w:pPr>
      <w:r>
        <w:rPr>
          <w:rFonts w:ascii="Times New Roman" w:eastAsia="Calibri" w:hAnsi="Times New Roman" w:cs="Times New Roman"/>
          <w:sz w:val="28"/>
          <w:szCs w:val="28"/>
        </w:rPr>
        <w:t>И пропал наш Колобок».</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Воспитатель: - Чтобы этого не случилось, мы сейчас нарисуем друзей. (Дети рисуют мыльными пузырями)</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Посмотрите сюда и скажите, по какой дорожке нужно отправиться Колобку домой, чтобы он не встретился со зверями?</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Давайте отправимся по черной дорожке и проверим, приведет ли она нас к домику бабушки и дедушки.</w:t>
      </w:r>
    </w:p>
    <w:p w:rsidR="00243FAD" w:rsidRPr="006233E7"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_ А вот и дедушка с бабушкой встречают нашего Колобка. Они благодарят вас за помощь и для вас они приготовили угощенье.        </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p>
    <w:p w:rsidR="00E3414B" w:rsidRDefault="00E3414B" w:rsidP="00243FAD">
      <w:pPr>
        <w:pStyle w:val="a4"/>
        <w:tabs>
          <w:tab w:val="left" w:pos="567"/>
        </w:tabs>
        <w:spacing w:line="360" w:lineRule="auto"/>
        <w:ind w:left="0" w:firstLine="567"/>
        <w:jc w:val="both"/>
        <w:rPr>
          <w:rFonts w:ascii="Times New Roman" w:eastAsia="Calibri" w:hAnsi="Times New Roman" w:cs="Times New Roman"/>
          <w:b/>
          <w:sz w:val="28"/>
          <w:szCs w:val="28"/>
        </w:rPr>
      </w:pPr>
    </w:p>
    <w:p w:rsidR="00243FAD" w:rsidRPr="0007557F" w:rsidRDefault="00243FAD" w:rsidP="00243FAD">
      <w:pPr>
        <w:pStyle w:val="a4"/>
        <w:tabs>
          <w:tab w:val="left" w:pos="567"/>
        </w:tabs>
        <w:spacing w:line="360" w:lineRule="auto"/>
        <w:ind w:left="0" w:firstLine="567"/>
        <w:jc w:val="both"/>
        <w:rPr>
          <w:rFonts w:ascii="Times New Roman" w:eastAsia="Calibri" w:hAnsi="Times New Roman" w:cs="Times New Roman"/>
          <w:b/>
          <w:sz w:val="28"/>
          <w:szCs w:val="28"/>
        </w:rPr>
      </w:pPr>
      <w:r w:rsidRPr="0007557F">
        <w:rPr>
          <w:rFonts w:ascii="Times New Roman" w:eastAsia="Calibri" w:hAnsi="Times New Roman" w:cs="Times New Roman"/>
          <w:b/>
          <w:sz w:val="28"/>
          <w:szCs w:val="28"/>
        </w:rPr>
        <w:lastRenderedPageBreak/>
        <w:t>Список литературы:</w:t>
      </w:r>
    </w:p>
    <w:p w:rsidR="00243FAD" w:rsidRPr="00DA1194"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1.Логика и математика для дошкольников</w:t>
      </w:r>
      <w:r w:rsidRPr="00DA1194">
        <w:rPr>
          <w:rFonts w:ascii="Times New Roman" w:eastAsia="Calibri" w:hAnsi="Times New Roman" w:cs="Times New Roman"/>
          <w:sz w:val="28"/>
          <w:szCs w:val="28"/>
        </w:rPr>
        <w:t>/</w:t>
      </w:r>
      <w:r>
        <w:rPr>
          <w:rFonts w:ascii="Times New Roman" w:eastAsia="Calibri" w:hAnsi="Times New Roman" w:cs="Times New Roman"/>
          <w:sz w:val="28"/>
          <w:szCs w:val="28"/>
        </w:rPr>
        <w:t>Авт-сост.Е.А.Носова. СПб.,1996.</w:t>
      </w:r>
    </w:p>
    <w:p w:rsidR="00243FAD"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2.Максаков А.М., Тумакова Г.А. Учите играя. М.,1974.</w:t>
      </w:r>
    </w:p>
    <w:p w:rsidR="00243FAD" w:rsidRPr="00A770C4" w:rsidRDefault="00243FAD" w:rsidP="00243FAD">
      <w:pPr>
        <w:pStyle w:val="a4"/>
        <w:tabs>
          <w:tab w:val="left" w:pos="567"/>
        </w:tabs>
        <w:spacing w:line="360" w:lineRule="auto"/>
        <w:ind w:left="0"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3.Агеева С.И. Обучение с увлечением. М.,1991.</w:t>
      </w:r>
    </w:p>
    <w:p w:rsidR="00880C1F" w:rsidRDefault="00880C1F" w:rsidP="00502072">
      <w:pPr>
        <w:pStyle w:val="a5"/>
        <w:shd w:val="clear" w:color="auto" w:fill="FFFFFF"/>
        <w:spacing w:before="0" w:beforeAutospacing="0" w:after="0" w:afterAutospacing="0"/>
        <w:ind w:firstLine="360"/>
        <w:rPr>
          <w:rFonts w:ascii="Arial" w:hAnsi="Arial" w:cs="Arial"/>
          <w:color w:val="111111"/>
        </w:rPr>
      </w:pPr>
    </w:p>
    <w:p w:rsidR="00621343" w:rsidRDefault="00621343" w:rsidP="00502072">
      <w:pPr>
        <w:pStyle w:val="a5"/>
        <w:shd w:val="clear" w:color="auto" w:fill="FFFFFF"/>
        <w:spacing w:before="0" w:beforeAutospacing="0" w:after="0" w:afterAutospacing="0"/>
        <w:ind w:firstLine="360"/>
        <w:rPr>
          <w:rFonts w:ascii="Arial" w:hAnsi="Arial" w:cs="Arial"/>
          <w:color w:val="111111"/>
        </w:rPr>
      </w:pPr>
    </w:p>
    <w:p w:rsidR="00621343" w:rsidRDefault="00621343" w:rsidP="00502072">
      <w:pPr>
        <w:pStyle w:val="a5"/>
        <w:shd w:val="clear" w:color="auto" w:fill="FFFFFF"/>
        <w:spacing w:before="0" w:beforeAutospacing="0" w:after="0" w:afterAutospacing="0"/>
        <w:ind w:firstLine="360"/>
        <w:rPr>
          <w:rFonts w:ascii="Arial" w:hAnsi="Arial" w:cs="Arial"/>
          <w:color w:val="111111"/>
        </w:rPr>
      </w:pPr>
    </w:p>
    <w:p w:rsidR="00621343" w:rsidRDefault="00621343" w:rsidP="00502072">
      <w:pPr>
        <w:pStyle w:val="a5"/>
        <w:shd w:val="clear" w:color="auto" w:fill="FFFFFF"/>
        <w:spacing w:before="0" w:beforeAutospacing="0" w:after="0" w:afterAutospacing="0"/>
        <w:ind w:firstLine="360"/>
        <w:rPr>
          <w:rFonts w:ascii="Arial" w:hAnsi="Arial" w:cs="Arial"/>
          <w:color w:val="111111"/>
        </w:rPr>
      </w:pPr>
    </w:p>
    <w:p w:rsidR="00621343" w:rsidRDefault="00621343" w:rsidP="00502072">
      <w:pPr>
        <w:pStyle w:val="a5"/>
        <w:shd w:val="clear" w:color="auto" w:fill="FFFFFF"/>
        <w:spacing w:before="0" w:beforeAutospacing="0" w:after="0" w:afterAutospacing="0"/>
        <w:ind w:firstLine="360"/>
        <w:rPr>
          <w:rFonts w:ascii="Arial" w:hAnsi="Arial" w:cs="Arial"/>
          <w:color w:val="111111"/>
        </w:rPr>
      </w:pPr>
    </w:p>
    <w:p w:rsidR="00621343" w:rsidRDefault="00621343" w:rsidP="00502072">
      <w:pPr>
        <w:pStyle w:val="a5"/>
        <w:shd w:val="clear" w:color="auto" w:fill="FFFFFF"/>
        <w:spacing w:before="0" w:beforeAutospacing="0" w:after="0" w:afterAutospacing="0"/>
        <w:ind w:firstLine="360"/>
        <w:rPr>
          <w:rFonts w:ascii="Arial" w:hAnsi="Arial" w:cs="Arial"/>
          <w:color w:val="111111"/>
        </w:rPr>
      </w:pPr>
    </w:p>
    <w:p w:rsidR="00FD3125" w:rsidRPr="00FD3125" w:rsidRDefault="00FD3125" w:rsidP="001C1BD7">
      <w:pPr>
        <w:spacing w:after="0" w:line="240" w:lineRule="auto"/>
        <w:jc w:val="both"/>
        <w:rPr>
          <w:rFonts w:ascii="Times New Roman" w:hAnsi="Times New Roman" w:cs="Times New Roman"/>
          <w:sz w:val="28"/>
          <w:szCs w:val="28"/>
        </w:rPr>
      </w:pPr>
    </w:p>
    <w:sectPr w:rsidR="00FD3125" w:rsidRPr="00FD3125" w:rsidSect="00E3414B">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5A4" w:rsidRPr="00E3414B" w:rsidRDefault="00F955A4" w:rsidP="00E3414B">
      <w:pPr>
        <w:pStyle w:val="a5"/>
        <w:spacing w:before="0" w:after="0"/>
        <w:rPr>
          <w:rFonts w:asciiTheme="minorHAnsi" w:eastAsiaTheme="minorEastAsia" w:hAnsiTheme="minorHAnsi" w:cstheme="minorBidi"/>
          <w:sz w:val="22"/>
          <w:szCs w:val="22"/>
        </w:rPr>
      </w:pPr>
      <w:r>
        <w:separator/>
      </w:r>
    </w:p>
  </w:endnote>
  <w:endnote w:type="continuationSeparator" w:id="0">
    <w:p w:rsidR="00F955A4" w:rsidRPr="00E3414B" w:rsidRDefault="00F955A4" w:rsidP="00E3414B">
      <w:pPr>
        <w:pStyle w:val="a5"/>
        <w:spacing w:before="0" w:after="0"/>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altName w:val="Courier New"/>
    <w:panose1 w:val="00000400000000000000"/>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21972"/>
      <w:docPartObj>
        <w:docPartGallery w:val="Page Numbers (Bottom of Page)"/>
        <w:docPartUnique/>
      </w:docPartObj>
    </w:sdtPr>
    <w:sdtEndPr/>
    <w:sdtContent>
      <w:p w:rsidR="00F955A4" w:rsidRDefault="005D5F9C">
        <w:pPr>
          <w:pStyle w:val="ad"/>
          <w:jc w:val="center"/>
        </w:pPr>
        <w:r>
          <w:fldChar w:fldCharType="begin"/>
        </w:r>
        <w:r>
          <w:instrText xml:space="preserve"> PAGE   \* MERGEFORMAT </w:instrText>
        </w:r>
        <w:r>
          <w:fldChar w:fldCharType="separate"/>
        </w:r>
        <w:r>
          <w:rPr>
            <w:noProof/>
          </w:rPr>
          <w:t>4</w:t>
        </w:r>
        <w:r>
          <w:rPr>
            <w:noProof/>
          </w:rPr>
          <w:fldChar w:fldCharType="end"/>
        </w:r>
      </w:p>
    </w:sdtContent>
  </w:sdt>
  <w:p w:rsidR="00F955A4" w:rsidRDefault="00F955A4">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835672"/>
      <w:docPartObj>
        <w:docPartGallery w:val="Page Numbers (Bottom of Page)"/>
        <w:docPartUnique/>
      </w:docPartObj>
    </w:sdtPr>
    <w:sdtEndPr/>
    <w:sdtContent>
      <w:p w:rsidR="00756911" w:rsidRDefault="005D5F9C">
        <w:pPr>
          <w:pStyle w:val="ad"/>
          <w:jc w:val="center"/>
        </w:pPr>
        <w:r>
          <w:fldChar w:fldCharType="begin"/>
        </w:r>
        <w:r>
          <w:instrText xml:space="preserve"> PAGE   \* MERGEFORMAT </w:instrText>
        </w:r>
        <w:r>
          <w:fldChar w:fldCharType="separate"/>
        </w:r>
        <w:r>
          <w:rPr>
            <w:noProof/>
          </w:rPr>
          <w:t>1</w:t>
        </w:r>
        <w:r>
          <w:rPr>
            <w:noProof/>
          </w:rPr>
          <w:fldChar w:fldCharType="end"/>
        </w:r>
      </w:p>
    </w:sdtContent>
  </w:sdt>
  <w:p w:rsidR="00756911" w:rsidRDefault="00756911">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5A4" w:rsidRPr="00E3414B" w:rsidRDefault="00F955A4" w:rsidP="00E3414B">
      <w:pPr>
        <w:pStyle w:val="a5"/>
        <w:spacing w:before="0" w:after="0"/>
        <w:rPr>
          <w:rFonts w:asciiTheme="minorHAnsi" w:eastAsiaTheme="minorEastAsia" w:hAnsiTheme="minorHAnsi" w:cstheme="minorBidi"/>
          <w:sz w:val="22"/>
          <w:szCs w:val="22"/>
        </w:rPr>
      </w:pPr>
      <w:r>
        <w:separator/>
      </w:r>
    </w:p>
  </w:footnote>
  <w:footnote w:type="continuationSeparator" w:id="0">
    <w:p w:rsidR="00F955A4" w:rsidRPr="00E3414B" w:rsidRDefault="00F955A4" w:rsidP="00E3414B">
      <w:pPr>
        <w:pStyle w:val="a5"/>
        <w:spacing w:before="0" w:after="0"/>
        <w:rPr>
          <w:rFonts w:asciiTheme="minorHAnsi" w:eastAsiaTheme="minorEastAsia" w:hAnsiTheme="minorHAnsi" w:cstheme="minorBidi"/>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5E67"/>
    <w:multiLevelType w:val="hybridMultilevel"/>
    <w:tmpl w:val="0D9EBE1A"/>
    <w:lvl w:ilvl="0" w:tplc="9814A7C0">
      <w:start w:val="1"/>
      <w:numFmt w:val="decimal"/>
      <w:lvlText w:val="%1)"/>
      <w:lvlJc w:val="left"/>
      <w:pPr>
        <w:ind w:left="720" w:hanging="360"/>
      </w:pPr>
      <w:rPr>
        <w:rFonts w:hint="default"/>
        <w:i/>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4F42D4"/>
    <w:multiLevelType w:val="hybridMultilevel"/>
    <w:tmpl w:val="DFD0B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A301AB"/>
    <w:multiLevelType w:val="multilevel"/>
    <w:tmpl w:val="5C582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EE18E9"/>
    <w:multiLevelType w:val="multilevel"/>
    <w:tmpl w:val="A2C85558"/>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736040F"/>
    <w:multiLevelType w:val="multilevel"/>
    <w:tmpl w:val="CCEC1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4E3227"/>
    <w:multiLevelType w:val="multilevel"/>
    <w:tmpl w:val="65BC3F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B24158"/>
    <w:multiLevelType w:val="hybridMultilevel"/>
    <w:tmpl w:val="169A692C"/>
    <w:lvl w:ilvl="0" w:tplc="F9F0F592">
      <w:start w:val="1"/>
      <w:numFmt w:val="bullet"/>
      <w:lvlText w:val="-"/>
      <w:lvlJc w:val="left"/>
      <w:pPr>
        <w:ind w:left="502" w:hanging="360"/>
      </w:pPr>
      <w:rPr>
        <w:rFonts w:ascii="Vrinda" w:hAnsi="Vrinda"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15:restartNumberingAfterBreak="0">
    <w:nsid w:val="3BD47ADD"/>
    <w:multiLevelType w:val="multilevel"/>
    <w:tmpl w:val="66B6F0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0730CA"/>
    <w:multiLevelType w:val="multilevel"/>
    <w:tmpl w:val="C8C26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39110B"/>
    <w:multiLevelType w:val="multilevel"/>
    <w:tmpl w:val="EAB2365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6C3291"/>
    <w:multiLevelType w:val="hybridMultilevel"/>
    <w:tmpl w:val="2E5E49C2"/>
    <w:lvl w:ilvl="0" w:tplc="F9F0F592">
      <w:start w:val="1"/>
      <w:numFmt w:val="bullet"/>
      <w:lvlText w:val="-"/>
      <w:lvlJc w:val="left"/>
      <w:pPr>
        <w:ind w:left="360" w:hanging="360"/>
      </w:pPr>
      <w:rPr>
        <w:rFonts w:ascii="Vrinda" w:hAnsi="Vrinda"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69CD21CA"/>
    <w:multiLevelType w:val="multilevel"/>
    <w:tmpl w:val="CF88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0"/>
  </w:num>
  <w:num w:numId="3">
    <w:abstractNumId w:val="6"/>
  </w:num>
  <w:num w:numId="4">
    <w:abstractNumId w:val="7"/>
  </w:num>
  <w:num w:numId="5">
    <w:abstractNumId w:val="8"/>
  </w:num>
  <w:num w:numId="6">
    <w:abstractNumId w:val="5"/>
  </w:num>
  <w:num w:numId="7">
    <w:abstractNumId w:val="11"/>
  </w:num>
  <w:num w:numId="8">
    <w:abstractNumId w:val="4"/>
  </w:num>
  <w:num w:numId="9">
    <w:abstractNumId w:val="9"/>
  </w:num>
  <w:num w:numId="10">
    <w:abstractNumId w:val="2"/>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D3125"/>
    <w:rsid w:val="00053183"/>
    <w:rsid w:val="00066624"/>
    <w:rsid w:val="001377F6"/>
    <w:rsid w:val="00172756"/>
    <w:rsid w:val="001A7464"/>
    <w:rsid w:val="001C1BD7"/>
    <w:rsid w:val="00243FAD"/>
    <w:rsid w:val="0028352F"/>
    <w:rsid w:val="00293FF4"/>
    <w:rsid w:val="003A0A96"/>
    <w:rsid w:val="003B29EA"/>
    <w:rsid w:val="003E25F9"/>
    <w:rsid w:val="003E5B9F"/>
    <w:rsid w:val="00416151"/>
    <w:rsid w:val="004357A9"/>
    <w:rsid w:val="00495AC0"/>
    <w:rsid w:val="004C17A0"/>
    <w:rsid w:val="005010A5"/>
    <w:rsid w:val="00502072"/>
    <w:rsid w:val="00531CE2"/>
    <w:rsid w:val="005D5F9C"/>
    <w:rsid w:val="00621343"/>
    <w:rsid w:val="00645BD2"/>
    <w:rsid w:val="00664ED2"/>
    <w:rsid w:val="006C4B98"/>
    <w:rsid w:val="00701A83"/>
    <w:rsid w:val="00756911"/>
    <w:rsid w:val="007A2672"/>
    <w:rsid w:val="007C4133"/>
    <w:rsid w:val="007F77C7"/>
    <w:rsid w:val="00880C1F"/>
    <w:rsid w:val="008C54C0"/>
    <w:rsid w:val="008D7621"/>
    <w:rsid w:val="00906F84"/>
    <w:rsid w:val="00931568"/>
    <w:rsid w:val="009A08EF"/>
    <w:rsid w:val="009A6E9E"/>
    <w:rsid w:val="009F1D97"/>
    <w:rsid w:val="00AA613E"/>
    <w:rsid w:val="00AE0A63"/>
    <w:rsid w:val="00B24B6B"/>
    <w:rsid w:val="00BE0F07"/>
    <w:rsid w:val="00C0516A"/>
    <w:rsid w:val="00C6504F"/>
    <w:rsid w:val="00C9435F"/>
    <w:rsid w:val="00CA62FF"/>
    <w:rsid w:val="00D4252F"/>
    <w:rsid w:val="00D44A46"/>
    <w:rsid w:val="00D51259"/>
    <w:rsid w:val="00D77C33"/>
    <w:rsid w:val="00DB55C7"/>
    <w:rsid w:val="00E2318E"/>
    <w:rsid w:val="00E3414B"/>
    <w:rsid w:val="00E42B8C"/>
    <w:rsid w:val="00E82F4F"/>
    <w:rsid w:val="00EF3FD4"/>
    <w:rsid w:val="00F955A4"/>
    <w:rsid w:val="00FD31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E46CC4E"/>
  <w15:docId w15:val="{789594D6-93B7-49DD-B39A-74ADF1346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10A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utoRedefine/>
    <w:uiPriority w:val="1"/>
    <w:qFormat/>
    <w:rsid w:val="00FD3125"/>
    <w:pPr>
      <w:spacing w:after="0" w:line="240" w:lineRule="auto"/>
    </w:pPr>
    <w:rPr>
      <w:rFonts w:ascii="Times New Roman" w:eastAsia="Calibri" w:hAnsi="Times New Roman" w:cs="Times New Roman"/>
      <w:sz w:val="28"/>
      <w:lang w:eastAsia="en-US"/>
    </w:rPr>
  </w:style>
  <w:style w:type="paragraph" w:styleId="a4">
    <w:name w:val="List Paragraph"/>
    <w:basedOn w:val="a"/>
    <w:qFormat/>
    <w:rsid w:val="007F77C7"/>
    <w:pPr>
      <w:ind w:left="720"/>
      <w:contextualSpacing/>
    </w:pPr>
    <w:rPr>
      <w:rFonts w:eastAsiaTheme="minorHAnsi"/>
      <w:lang w:eastAsia="en-US"/>
    </w:rPr>
  </w:style>
  <w:style w:type="paragraph" w:styleId="a5">
    <w:name w:val="Normal (Web)"/>
    <w:basedOn w:val="a"/>
    <w:uiPriority w:val="99"/>
    <w:unhideWhenUsed/>
    <w:rsid w:val="0028352F"/>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28352F"/>
    <w:rPr>
      <w:b/>
      <w:bCs/>
    </w:rPr>
  </w:style>
  <w:style w:type="paragraph" w:styleId="a7">
    <w:name w:val="Balloon Text"/>
    <w:basedOn w:val="a"/>
    <w:link w:val="a8"/>
    <w:uiPriority w:val="99"/>
    <w:semiHidden/>
    <w:unhideWhenUsed/>
    <w:rsid w:val="0041615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16151"/>
    <w:rPr>
      <w:rFonts w:ascii="Tahoma" w:hAnsi="Tahoma" w:cs="Tahoma"/>
      <w:sz w:val="16"/>
      <w:szCs w:val="16"/>
    </w:rPr>
  </w:style>
  <w:style w:type="table" w:styleId="a9">
    <w:name w:val="Table Grid"/>
    <w:basedOn w:val="a1"/>
    <w:uiPriority w:val="59"/>
    <w:rsid w:val="009315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iPriority w:val="99"/>
    <w:semiHidden/>
    <w:unhideWhenUsed/>
    <w:rsid w:val="00DB55C7"/>
    <w:rPr>
      <w:color w:val="0000FF"/>
      <w:u w:val="single"/>
    </w:rPr>
  </w:style>
  <w:style w:type="paragraph" w:styleId="ab">
    <w:name w:val="header"/>
    <w:basedOn w:val="a"/>
    <w:link w:val="ac"/>
    <w:uiPriority w:val="99"/>
    <w:semiHidden/>
    <w:unhideWhenUsed/>
    <w:rsid w:val="00E3414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3414B"/>
  </w:style>
  <w:style w:type="paragraph" w:styleId="ad">
    <w:name w:val="footer"/>
    <w:basedOn w:val="a"/>
    <w:link w:val="ae"/>
    <w:uiPriority w:val="99"/>
    <w:unhideWhenUsed/>
    <w:rsid w:val="00E3414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34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901322">
      <w:bodyDiv w:val="1"/>
      <w:marLeft w:val="0"/>
      <w:marRight w:val="0"/>
      <w:marTop w:val="0"/>
      <w:marBottom w:val="0"/>
      <w:divBdr>
        <w:top w:val="none" w:sz="0" w:space="0" w:color="auto"/>
        <w:left w:val="none" w:sz="0" w:space="0" w:color="auto"/>
        <w:bottom w:val="none" w:sz="0" w:space="0" w:color="auto"/>
        <w:right w:val="none" w:sz="0" w:space="0" w:color="auto"/>
      </w:divBdr>
    </w:div>
    <w:div w:id="676427681">
      <w:bodyDiv w:val="1"/>
      <w:marLeft w:val="0"/>
      <w:marRight w:val="0"/>
      <w:marTop w:val="0"/>
      <w:marBottom w:val="0"/>
      <w:divBdr>
        <w:top w:val="none" w:sz="0" w:space="0" w:color="auto"/>
        <w:left w:val="none" w:sz="0" w:space="0" w:color="auto"/>
        <w:bottom w:val="none" w:sz="0" w:space="0" w:color="auto"/>
        <w:right w:val="none" w:sz="0" w:space="0" w:color="auto"/>
      </w:divBdr>
    </w:div>
    <w:div w:id="926112520">
      <w:bodyDiv w:val="1"/>
      <w:marLeft w:val="0"/>
      <w:marRight w:val="0"/>
      <w:marTop w:val="0"/>
      <w:marBottom w:val="0"/>
      <w:divBdr>
        <w:top w:val="none" w:sz="0" w:space="0" w:color="auto"/>
        <w:left w:val="none" w:sz="0" w:space="0" w:color="auto"/>
        <w:bottom w:val="none" w:sz="0" w:space="0" w:color="auto"/>
        <w:right w:val="none" w:sz="0" w:space="0" w:color="auto"/>
      </w:divBdr>
    </w:div>
    <w:div w:id="1190992487">
      <w:bodyDiv w:val="1"/>
      <w:marLeft w:val="0"/>
      <w:marRight w:val="0"/>
      <w:marTop w:val="0"/>
      <w:marBottom w:val="0"/>
      <w:divBdr>
        <w:top w:val="none" w:sz="0" w:space="0" w:color="auto"/>
        <w:left w:val="none" w:sz="0" w:space="0" w:color="auto"/>
        <w:bottom w:val="none" w:sz="0" w:space="0" w:color="auto"/>
        <w:right w:val="none" w:sz="0" w:space="0" w:color="auto"/>
      </w:divBdr>
    </w:div>
    <w:div w:id="1227717578">
      <w:bodyDiv w:val="1"/>
      <w:marLeft w:val="0"/>
      <w:marRight w:val="0"/>
      <w:marTop w:val="0"/>
      <w:marBottom w:val="0"/>
      <w:divBdr>
        <w:top w:val="none" w:sz="0" w:space="0" w:color="auto"/>
        <w:left w:val="none" w:sz="0" w:space="0" w:color="auto"/>
        <w:bottom w:val="none" w:sz="0" w:space="0" w:color="auto"/>
        <w:right w:val="none" w:sz="0" w:space="0" w:color="auto"/>
      </w:divBdr>
    </w:div>
    <w:div w:id="1269695801">
      <w:bodyDiv w:val="1"/>
      <w:marLeft w:val="0"/>
      <w:marRight w:val="0"/>
      <w:marTop w:val="0"/>
      <w:marBottom w:val="0"/>
      <w:divBdr>
        <w:top w:val="none" w:sz="0" w:space="0" w:color="auto"/>
        <w:left w:val="none" w:sz="0" w:space="0" w:color="auto"/>
        <w:bottom w:val="none" w:sz="0" w:space="0" w:color="auto"/>
        <w:right w:val="none" w:sz="0" w:space="0" w:color="auto"/>
      </w:divBdr>
    </w:div>
    <w:div w:id="1370762634">
      <w:bodyDiv w:val="1"/>
      <w:marLeft w:val="0"/>
      <w:marRight w:val="0"/>
      <w:marTop w:val="0"/>
      <w:marBottom w:val="0"/>
      <w:divBdr>
        <w:top w:val="none" w:sz="0" w:space="0" w:color="auto"/>
        <w:left w:val="none" w:sz="0" w:space="0" w:color="auto"/>
        <w:bottom w:val="none" w:sz="0" w:space="0" w:color="auto"/>
        <w:right w:val="none" w:sz="0" w:space="0" w:color="auto"/>
      </w:divBdr>
    </w:div>
    <w:div w:id="2101487372">
      <w:bodyDiv w:val="1"/>
      <w:marLeft w:val="0"/>
      <w:marRight w:val="0"/>
      <w:marTop w:val="0"/>
      <w:marBottom w:val="0"/>
      <w:divBdr>
        <w:top w:val="none" w:sz="0" w:space="0" w:color="auto"/>
        <w:left w:val="none" w:sz="0" w:space="0" w:color="auto"/>
        <w:bottom w:val="none" w:sz="0" w:space="0" w:color="auto"/>
        <w:right w:val="none" w:sz="0" w:space="0" w:color="auto"/>
      </w:divBdr>
      <w:divsChild>
        <w:div w:id="1432625793">
          <w:marLeft w:val="0"/>
          <w:marRight w:val="0"/>
          <w:marTop w:val="0"/>
          <w:marBottom w:val="0"/>
          <w:divBdr>
            <w:top w:val="none" w:sz="0" w:space="0" w:color="auto"/>
            <w:left w:val="none" w:sz="0" w:space="0" w:color="auto"/>
            <w:bottom w:val="none" w:sz="0" w:space="0" w:color="auto"/>
            <w:right w:val="none" w:sz="0" w:space="0" w:color="auto"/>
          </w:divBdr>
          <w:divsChild>
            <w:div w:id="600996478">
              <w:marLeft w:val="0"/>
              <w:marRight w:val="0"/>
              <w:marTop w:val="0"/>
              <w:marBottom w:val="0"/>
              <w:divBdr>
                <w:top w:val="none" w:sz="0" w:space="0" w:color="auto"/>
                <w:left w:val="none" w:sz="0" w:space="0" w:color="auto"/>
                <w:bottom w:val="none" w:sz="0" w:space="0" w:color="auto"/>
                <w:right w:val="none" w:sz="0" w:space="0" w:color="auto"/>
              </w:divBdr>
            </w:div>
          </w:divsChild>
        </w:div>
        <w:div w:id="725103359">
          <w:marLeft w:val="0"/>
          <w:marRight w:val="0"/>
          <w:marTop w:val="0"/>
          <w:marBottom w:val="0"/>
          <w:divBdr>
            <w:top w:val="none" w:sz="0" w:space="0" w:color="auto"/>
            <w:left w:val="none" w:sz="0" w:space="0" w:color="auto"/>
            <w:bottom w:val="none" w:sz="0" w:space="0" w:color="auto"/>
            <w:right w:val="none" w:sz="0" w:space="0" w:color="auto"/>
          </w:divBdr>
          <w:divsChild>
            <w:div w:id="580335074">
              <w:marLeft w:val="0"/>
              <w:marRight w:val="0"/>
              <w:marTop w:val="0"/>
              <w:marBottom w:val="0"/>
              <w:divBdr>
                <w:top w:val="none" w:sz="0" w:space="0" w:color="auto"/>
                <w:left w:val="none" w:sz="0" w:space="0" w:color="auto"/>
                <w:bottom w:val="none" w:sz="0" w:space="0" w:color="auto"/>
                <w:right w:val="none" w:sz="0" w:space="0" w:color="auto"/>
              </w:divBdr>
              <w:divsChild>
                <w:div w:id="9631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Лист1!$A$2:$A$5</c:f>
              <c:strCache>
                <c:ptCount val="3"/>
                <c:pt idx="0">
                  <c:v>Низкий уровень  80%</c:v>
                </c:pt>
                <c:pt idx="1">
                  <c:v>Средний уровень  15%</c:v>
                </c:pt>
                <c:pt idx="2">
                  <c:v>Высокий уровень 5%</c:v>
                </c:pt>
              </c:strCache>
            </c:strRef>
          </c:cat>
          <c:val>
            <c:numRef>
              <c:f>Лист1!$B$2:$B$5</c:f>
              <c:numCache>
                <c:formatCode>0%</c:formatCode>
                <c:ptCount val="4"/>
                <c:pt idx="0">
                  <c:v>0.8</c:v>
                </c:pt>
                <c:pt idx="1">
                  <c:v>0.18000000000000019</c:v>
                </c:pt>
                <c:pt idx="2">
                  <c:v>2.0000000000000021E-2</c:v>
                </c:pt>
              </c:numCache>
            </c:numRef>
          </c:val>
          <c:extLst>
            <c:ext xmlns:c16="http://schemas.microsoft.com/office/drawing/2014/chart" uri="{C3380CC4-5D6E-409C-BE32-E72D297353CC}">
              <c16:uniqueId val="{00000000-F2E3-4383-BE47-3F6FDD770368}"/>
            </c:ext>
          </c:extLst>
        </c:ser>
        <c:dLbls>
          <c:showLegendKey val="0"/>
          <c:showVal val="0"/>
          <c:showCatName val="0"/>
          <c:showSerName val="0"/>
          <c:showPercent val="0"/>
          <c:showBubbleSize val="0"/>
          <c:showLeaderLines val="1"/>
        </c:dLbls>
        <c:firstSliceAng val="0"/>
      </c:pieChart>
    </c:plotArea>
    <c:legend>
      <c:legendPos val="r"/>
      <c:legendEntry>
        <c:idx val="3"/>
        <c:delete val="1"/>
      </c:legendEntry>
      <c:layout>
        <c:manualLayout>
          <c:xMode val="edge"/>
          <c:yMode val="edge"/>
          <c:x val="0.62457111705550394"/>
          <c:y val="9.6846140760182942E-2"/>
          <c:w val="0.31821035855986313"/>
          <c:h val="0.90315385923981761"/>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cat>
            <c:strRef>
              <c:f>Лист1!$A$2:$A$5</c:f>
              <c:strCache>
                <c:ptCount val="3"/>
                <c:pt idx="0">
                  <c:v>Низкий уровень 10%</c:v>
                </c:pt>
                <c:pt idx="1">
                  <c:v>Средний уровень 30%</c:v>
                </c:pt>
                <c:pt idx="2">
                  <c:v>Высокий уровень 60%</c:v>
                </c:pt>
              </c:strCache>
            </c:strRef>
          </c:cat>
          <c:val>
            <c:numRef>
              <c:f>Лист1!$B$2:$B$5</c:f>
              <c:numCache>
                <c:formatCode>0%</c:formatCode>
                <c:ptCount val="4"/>
                <c:pt idx="0">
                  <c:v>0.1</c:v>
                </c:pt>
                <c:pt idx="1">
                  <c:v>0.30000000000000016</c:v>
                </c:pt>
                <c:pt idx="2">
                  <c:v>0.60000000000000031</c:v>
                </c:pt>
              </c:numCache>
            </c:numRef>
          </c:val>
          <c:extLst>
            <c:ext xmlns:c16="http://schemas.microsoft.com/office/drawing/2014/chart" uri="{C3380CC4-5D6E-409C-BE32-E72D297353CC}">
              <c16:uniqueId val="{00000000-F6E4-4C6F-AC05-0018B6D6B445}"/>
            </c:ext>
          </c:extLst>
        </c:ser>
        <c:dLbls>
          <c:showLegendKey val="0"/>
          <c:showVal val="0"/>
          <c:showCatName val="0"/>
          <c:showSerName val="0"/>
          <c:showPercent val="0"/>
          <c:showBubbleSize val="0"/>
          <c:showLeaderLines val="1"/>
        </c:dLbls>
        <c:firstSliceAng val="0"/>
      </c:pieChart>
    </c:plotArea>
    <c:legend>
      <c:legendPos val="r"/>
      <c:legendEntry>
        <c:idx val="3"/>
        <c:delete val="1"/>
      </c:legendEntry>
      <c:layout>
        <c:manualLayout>
          <c:xMode val="edge"/>
          <c:yMode val="edge"/>
          <c:x val="0.60190175953521963"/>
          <c:y val="0.41794306961629796"/>
          <c:w val="0.38420947739358113"/>
          <c:h val="0.5566382984745819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4342E-518B-47BF-827A-A3BCDFB08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35</Pages>
  <Words>6910</Words>
  <Characters>39387</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Детский сад №9</cp:lastModifiedBy>
  <cp:revision>10</cp:revision>
  <cp:lastPrinted>2022-05-31T03:11:00Z</cp:lastPrinted>
  <dcterms:created xsi:type="dcterms:W3CDTF">2022-04-17T14:02:00Z</dcterms:created>
  <dcterms:modified xsi:type="dcterms:W3CDTF">2024-11-02T10:56:00Z</dcterms:modified>
</cp:coreProperties>
</file>