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7A" w:rsidRDefault="00E4397A" w:rsidP="00E4397A">
      <w:pPr>
        <w:pStyle w:val="1"/>
        <w:tabs>
          <w:tab w:val="left" w:pos="4326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дошкольное образовательное учреждение</w:t>
      </w:r>
    </w:p>
    <w:p w:rsidR="00E4397A" w:rsidRDefault="00E4397A" w:rsidP="00E4397A">
      <w:pPr>
        <w:pStyle w:val="1"/>
        <w:tabs>
          <w:tab w:val="left" w:pos="4326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«Детский сад комбинированного вида № 9» города  Сорочинска Оренбургской области</w:t>
      </w:r>
    </w:p>
    <w:p w:rsidR="00E4397A" w:rsidRDefault="00E4397A" w:rsidP="00E4397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p w:rsidR="00E4397A" w:rsidRDefault="00E4397A" w:rsidP="00E4397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4397A" w:rsidRDefault="00E4397A" w:rsidP="00E4397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4397A" w:rsidRDefault="00E4397A" w:rsidP="00E4397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E4397A" w:rsidRDefault="00E4397A" w:rsidP="00E4397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E4397A" w:rsidRDefault="00E4397A" w:rsidP="00E4397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E4397A" w:rsidRDefault="00E4397A" w:rsidP="00E4397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72"/>
        </w:rPr>
      </w:pPr>
    </w:p>
    <w:p w:rsidR="00E4397A" w:rsidRDefault="00E4397A" w:rsidP="00E4397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72"/>
        </w:rPr>
      </w:pPr>
    </w:p>
    <w:p w:rsidR="00E4397A" w:rsidRPr="00E4397A" w:rsidRDefault="00E4397A" w:rsidP="00E4397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72"/>
        </w:rPr>
      </w:pPr>
      <w:r w:rsidRPr="00E4397A">
        <w:rPr>
          <w:rFonts w:ascii="Times New Roman" w:hAnsi="Times New Roman" w:cs="Times New Roman"/>
          <w:b/>
          <w:sz w:val="72"/>
        </w:rPr>
        <w:t>Конспект</w:t>
      </w:r>
    </w:p>
    <w:p w:rsidR="00E4397A" w:rsidRPr="003D24CE" w:rsidRDefault="00E4397A" w:rsidP="00E4397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72"/>
        </w:rPr>
      </w:pPr>
    </w:p>
    <w:p w:rsidR="00E4397A" w:rsidRPr="003D24CE" w:rsidRDefault="00E4397A" w:rsidP="00E4397A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D24CE">
        <w:rPr>
          <w:rFonts w:ascii="Times New Roman" w:hAnsi="Times New Roman" w:cs="Times New Roman"/>
          <w:b/>
          <w:sz w:val="28"/>
        </w:rPr>
        <w:t>СПЕЦИАЛЬНО ОРГАНИЗОВАННОЙ СОВМЕСТНОЙ ОБРАЗОВАТЕЛЬНОЙ ДЕЯТЕЛЬНОСТИ ВЗРОСЛОГО И ДЕТЕЙ</w:t>
      </w:r>
    </w:p>
    <w:p w:rsidR="00E4397A" w:rsidRPr="003D24CE" w:rsidRDefault="00E4397A" w:rsidP="00E4397A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D24CE">
        <w:rPr>
          <w:rFonts w:ascii="Times New Roman" w:hAnsi="Times New Roman" w:cs="Times New Roman"/>
          <w:b/>
          <w:sz w:val="28"/>
        </w:rPr>
        <w:t>НЕТРАДИЦИОННАЯ ТЕХНИКА РИСОВАНИЯ ПО ВОДЕ «</w:t>
      </w:r>
      <w:proofErr w:type="spellStart"/>
      <w:r w:rsidRPr="003D24CE">
        <w:rPr>
          <w:rFonts w:ascii="Times New Roman" w:hAnsi="Times New Roman" w:cs="Times New Roman"/>
          <w:b/>
          <w:sz w:val="28"/>
        </w:rPr>
        <w:t>Эбру</w:t>
      </w:r>
      <w:proofErr w:type="spellEnd"/>
      <w:r w:rsidRPr="003D24CE">
        <w:rPr>
          <w:rFonts w:ascii="Times New Roman" w:hAnsi="Times New Roman" w:cs="Times New Roman"/>
          <w:b/>
          <w:sz w:val="28"/>
        </w:rPr>
        <w:t>»</w:t>
      </w:r>
    </w:p>
    <w:p w:rsidR="00E4397A" w:rsidRPr="003D24CE" w:rsidRDefault="00E4397A" w:rsidP="00E4397A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</w:rPr>
      </w:pPr>
      <w:r w:rsidRPr="003D24CE">
        <w:rPr>
          <w:rFonts w:ascii="Times New Roman" w:hAnsi="Times New Roman" w:cs="Times New Roman"/>
          <w:b/>
          <w:caps/>
          <w:sz w:val="32"/>
        </w:rPr>
        <w:t>тЕМА:  «Волшебные цветы»</w:t>
      </w:r>
    </w:p>
    <w:p w:rsidR="00E4397A" w:rsidRPr="003D24CE" w:rsidRDefault="00E4397A" w:rsidP="00E4397A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3D24CE">
        <w:rPr>
          <w:rFonts w:ascii="Times New Roman" w:hAnsi="Times New Roman" w:cs="Times New Roman"/>
          <w:b/>
          <w:caps/>
          <w:sz w:val="28"/>
        </w:rPr>
        <w:t xml:space="preserve">образовательная область – </w:t>
      </w:r>
    </w:p>
    <w:p w:rsidR="00E4397A" w:rsidRPr="003D24CE" w:rsidRDefault="00E4397A" w:rsidP="00E4397A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3D24CE">
        <w:rPr>
          <w:rFonts w:ascii="Times New Roman" w:hAnsi="Times New Roman" w:cs="Times New Roman"/>
          <w:b/>
          <w:caps/>
          <w:sz w:val="28"/>
        </w:rPr>
        <w:t>художественно – эстетическое развитие</w:t>
      </w:r>
    </w:p>
    <w:p w:rsidR="00E4397A" w:rsidRPr="003D24CE" w:rsidRDefault="00E4397A" w:rsidP="00E4397A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:rsidR="00E4397A" w:rsidRPr="003D24CE" w:rsidRDefault="00E4397A" w:rsidP="00E4397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</w:rPr>
      </w:pPr>
    </w:p>
    <w:p w:rsidR="00E4397A" w:rsidRPr="003D24CE" w:rsidRDefault="00E4397A" w:rsidP="00E4397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4397A" w:rsidRPr="00E4397A" w:rsidRDefault="00E4397A" w:rsidP="00E4397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4397A" w:rsidRPr="00E4397A" w:rsidRDefault="00E4397A" w:rsidP="00E4397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4397A" w:rsidRPr="00E4397A" w:rsidRDefault="00E4397A" w:rsidP="00E4397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4397A" w:rsidRPr="00E4397A" w:rsidRDefault="00E4397A" w:rsidP="00E4397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4397A" w:rsidRPr="00E4397A" w:rsidRDefault="00E4397A" w:rsidP="00E4397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4397A" w:rsidRPr="00E4397A" w:rsidRDefault="00E4397A" w:rsidP="00E4397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4397A" w:rsidRPr="00E4397A" w:rsidRDefault="00E4397A" w:rsidP="00E4397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4397A" w:rsidRPr="00E4397A" w:rsidRDefault="00E4397A" w:rsidP="00E4397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4397A" w:rsidRPr="00E4397A" w:rsidRDefault="00E4397A" w:rsidP="00E4397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4397A" w:rsidRPr="00E4397A" w:rsidRDefault="00E4397A" w:rsidP="00E4397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4397A" w:rsidRPr="00E4397A" w:rsidRDefault="00E4397A" w:rsidP="00E4397A">
      <w:pPr>
        <w:tabs>
          <w:tab w:val="left" w:pos="432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E4397A">
        <w:rPr>
          <w:rFonts w:ascii="Times New Roman" w:hAnsi="Times New Roman" w:cs="Times New Roman"/>
          <w:sz w:val="28"/>
        </w:rPr>
        <w:t xml:space="preserve">                                   Воспитатель МБДОУ </w:t>
      </w:r>
    </w:p>
    <w:p w:rsidR="00E4397A" w:rsidRPr="00E4397A" w:rsidRDefault="00E4397A" w:rsidP="00E4397A">
      <w:pPr>
        <w:tabs>
          <w:tab w:val="left" w:pos="432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E4397A">
        <w:rPr>
          <w:rFonts w:ascii="Times New Roman" w:hAnsi="Times New Roman" w:cs="Times New Roman"/>
          <w:sz w:val="28"/>
        </w:rPr>
        <w:t xml:space="preserve">                             «Детский сад № 9»</w:t>
      </w:r>
    </w:p>
    <w:p w:rsidR="00E4397A" w:rsidRPr="00E4397A" w:rsidRDefault="00E4397A" w:rsidP="00E4397A">
      <w:pPr>
        <w:tabs>
          <w:tab w:val="left" w:pos="432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E4397A">
        <w:rPr>
          <w:rFonts w:ascii="Times New Roman" w:hAnsi="Times New Roman" w:cs="Times New Roman"/>
          <w:sz w:val="28"/>
        </w:rPr>
        <w:t xml:space="preserve">                            Неклюдова С.А.</w:t>
      </w:r>
    </w:p>
    <w:p w:rsidR="00E4397A" w:rsidRPr="00E4397A" w:rsidRDefault="00E4397A" w:rsidP="00E4397A">
      <w:pPr>
        <w:tabs>
          <w:tab w:val="left" w:pos="4326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E4397A" w:rsidRPr="00E4397A" w:rsidRDefault="00E4397A" w:rsidP="00E4397A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4397A" w:rsidRDefault="00E4397A" w:rsidP="00E4397A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4397A" w:rsidRDefault="00E4397A" w:rsidP="00E4397A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4397A" w:rsidRPr="00E4397A" w:rsidRDefault="00E4397A" w:rsidP="00E4397A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4397A" w:rsidRDefault="00E4397A" w:rsidP="00E4397A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:rsidR="00E4397A" w:rsidRDefault="00E4397A" w:rsidP="00E4397A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4397A" w:rsidRDefault="00E4397A" w:rsidP="00E4397A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4397A" w:rsidRDefault="00E4397A" w:rsidP="00E4397A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106" w:type="dxa"/>
        <w:tblLayout w:type="fixed"/>
        <w:tblLook w:val="04A0"/>
      </w:tblPr>
      <w:tblGrid>
        <w:gridCol w:w="636"/>
        <w:gridCol w:w="8119"/>
        <w:gridCol w:w="816"/>
      </w:tblGrid>
      <w:tr w:rsidR="00E4397A" w:rsidTr="00EC30C7">
        <w:tc>
          <w:tcPr>
            <w:tcW w:w="636" w:type="dxa"/>
          </w:tcPr>
          <w:p w:rsidR="00E4397A" w:rsidRDefault="00E4397A" w:rsidP="00EC30C7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8119" w:type="dxa"/>
          </w:tcPr>
          <w:p w:rsidR="00E4397A" w:rsidRDefault="00E4397A" w:rsidP="00EC30C7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Раздел</w:t>
            </w:r>
          </w:p>
        </w:tc>
        <w:tc>
          <w:tcPr>
            <w:tcW w:w="816" w:type="dxa"/>
          </w:tcPr>
          <w:p w:rsidR="00E4397A" w:rsidRDefault="00E4397A" w:rsidP="00EC30C7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Стр.</w:t>
            </w:r>
          </w:p>
          <w:p w:rsidR="00E4397A" w:rsidRDefault="00E4397A" w:rsidP="00EC30C7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4397A" w:rsidTr="00EC30C7">
        <w:tc>
          <w:tcPr>
            <w:tcW w:w="636" w:type="dxa"/>
          </w:tcPr>
          <w:p w:rsidR="00E4397A" w:rsidRDefault="00E4397A" w:rsidP="00EC30C7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I.</w:t>
            </w:r>
          </w:p>
        </w:tc>
        <w:tc>
          <w:tcPr>
            <w:tcW w:w="8119" w:type="dxa"/>
          </w:tcPr>
          <w:p w:rsidR="00E4397A" w:rsidRDefault="00E4397A" w:rsidP="00EC30C7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Пояснительная записка</w:t>
            </w:r>
          </w:p>
        </w:tc>
        <w:tc>
          <w:tcPr>
            <w:tcW w:w="816" w:type="dxa"/>
          </w:tcPr>
          <w:p w:rsidR="00E4397A" w:rsidRDefault="00E4397A" w:rsidP="00EC30C7">
            <w:pPr>
              <w:tabs>
                <w:tab w:val="left" w:pos="4326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E4397A" w:rsidTr="00EC30C7">
        <w:tc>
          <w:tcPr>
            <w:tcW w:w="636" w:type="dxa"/>
          </w:tcPr>
          <w:p w:rsidR="00E4397A" w:rsidRDefault="00E4397A" w:rsidP="00EC30C7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II.</w:t>
            </w:r>
          </w:p>
        </w:tc>
        <w:tc>
          <w:tcPr>
            <w:tcW w:w="8119" w:type="dxa"/>
          </w:tcPr>
          <w:p w:rsidR="00E4397A" w:rsidRDefault="00E4397A" w:rsidP="00EC30C7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Конспект специально организованной совместной образовательной деятельности взрослого и детей:</w:t>
            </w:r>
          </w:p>
        </w:tc>
        <w:tc>
          <w:tcPr>
            <w:tcW w:w="816" w:type="dxa"/>
          </w:tcPr>
          <w:p w:rsidR="00E4397A" w:rsidRDefault="00E4397A" w:rsidP="00EC30C7">
            <w:pPr>
              <w:tabs>
                <w:tab w:val="left" w:pos="4326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:rsidR="00E4397A" w:rsidRDefault="00E4397A" w:rsidP="00EC30C7">
            <w:pPr>
              <w:tabs>
                <w:tab w:val="left" w:pos="4326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E4397A" w:rsidTr="00EC30C7">
        <w:tc>
          <w:tcPr>
            <w:tcW w:w="636" w:type="dxa"/>
          </w:tcPr>
          <w:p w:rsidR="00E4397A" w:rsidRDefault="00E4397A" w:rsidP="00EC30C7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</w:t>
            </w:r>
          </w:p>
        </w:tc>
        <w:tc>
          <w:tcPr>
            <w:tcW w:w="8119" w:type="dxa"/>
          </w:tcPr>
          <w:p w:rsidR="00E4397A" w:rsidRDefault="00E4397A" w:rsidP="00EC30C7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организационно-методическая информация;</w:t>
            </w:r>
          </w:p>
        </w:tc>
        <w:tc>
          <w:tcPr>
            <w:tcW w:w="816" w:type="dxa"/>
          </w:tcPr>
          <w:p w:rsidR="00E4397A" w:rsidRDefault="00E4397A" w:rsidP="00EC30C7">
            <w:pPr>
              <w:tabs>
                <w:tab w:val="left" w:pos="4326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E4397A" w:rsidTr="00EC30C7">
        <w:tc>
          <w:tcPr>
            <w:tcW w:w="636" w:type="dxa"/>
          </w:tcPr>
          <w:p w:rsidR="00E4397A" w:rsidRDefault="00E4397A" w:rsidP="00EC30C7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</w:t>
            </w:r>
          </w:p>
        </w:tc>
        <w:tc>
          <w:tcPr>
            <w:tcW w:w="8119" w:type="dxa"/>
          </w:tcPr>
          <w:p w:rsidR="00E4397A" w:rsidRDefault="00E4397A" w:rsidP="00EC30C7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примерный ход специально организованной совместной образовательной деятельности взрослого и детей;</w:t>
            </w:r>
          </w:p>
        </w:tc>
        <w:tc>
          <w:tcPr>
            <w:tcW w:w="816" w:type="dxa"/>
          </w:tcPr>
          <w:p w:rsidR="00E4397A" w:rsidRDefault="00E4397A" w:rsidP="00EC30C7">
            <w:pPr>
              <w:tabs>
                <w:tab w:val="left" w:pos="4326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:rsidR="00E4397A" w:rsidRDefault="00E4397A" w:rsidP="00EC30C7">
            <w:pPr>
              <w:tabs>
                <w:tab w:val="left" w:pos="4326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E4397A" w:rsidTr="00EC30C7">
        <w:tc>
          <w:tcPr>
            <w:tcW w:w="636" w:type="dxa"/>
          </w:tcPr>
          <w:p w:rsidR="00E4397A" w:rsidRDefault="00E4397A" w:rsidP="00EC30C7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III.</w:t>
            </w:r>
          </w:p>
        </w:tc>
        <w:tc>
          <w:tcPr>
            <w:tcW w:w="8119" w:type="dxa"/>
          </w:tcPr>
          <w:p w:rsidR="00E4397A" w:rsidRDefault="00E4397A" w:rsidP="00EC30C7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</w:t>
            </w:r>
          </w:p>
        </w:tc>
        <w:tc>
          <w:tcPr>
            <w:tcW w:w="816" w:type="dxa"/>
          </w:tcPr>
          <w:p w:rsidR="00E4397A" w:rsidRDefault="00E4397A" w:rsidP="00EC30C7">
            <w:pPr>
              <w:tabs>
                <w:tab w:val="left" w:pos="4326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 w:rsidR="00E4397A" w:rsidTr="00EC30C7">
        <w:tc>
          <w:tcPr>
            <w:tcW w:w="636" w:type="dxa"/>
          </w:tcPr>
          <w:p w:rsidR="00E4397A" w:rsidRDefault="00E4397A" w:rsidP="00EC30C7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IV</w:t>
            </w:r>
          </w:p>
        </w:tc>
        <w:tc>
          <w:tcPr>
            <w:tcW w:w="8119" w:type="dxa"/>
          </w:tcPr>
          <w:p w:rsidR="00E4397A" w:rsidRDefault="00E4397A" w:rsidP="00EC30C7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Список литературы</w:t>
            </w:r>
          </w:p>
        </w:tc>
        <w:tc>
          <w:tcPr>
            <w:tcW w:w="816" w:type="dxa"/>
          </w:tcPr>
          <w:p w:rsidR="00E4397A" w:rsidRDefault="00E4397A" w:rsidP="00EC30C7">
            <w:pPr>
              <w:tabs>
                <w:tab w:val="left" w:pos="4326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</w:tr>
    </w:tbl>
    <w:p w:rsidR="00E4397A" w:rsidRDefault="00E4397A" w:rsidP="00E4397A">
      <w:pPr>
        <w:spacing w:after="0"/>
        <w:jc w:val="both"/>
        <w:rPr>
          <w:rFonts w:ascii="Times New Roman" w:hAnsi="Times New Roman"/>
          <w:sz w:val="28"/>
        </w:rPr>
      </w:pPr>
    </w:p>
    <w:p w:rsidR="00E4397A" w:rsidRDefault="00E4397A" w:rsidP="00E4397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4397A" w:rsidRDefault="00E4397A" w:rsidP="00E439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E4397A" w:rsidRDefault="00E4397A" w:rsidP="00E439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E4397A" w:rsidRDefault="00E4397A" w:rsidP="003D2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4397A">
        <w:rPr>
          <w:rFonts w:ascii="Times New Roman" w:hAnsi="Times New Roman" w:cs="Times New Roman"/>
          <w:sz w:val="28"/>
          <w:szCs w:val="28"/>
          <w:highlight w:val="white"/>
        </w:rPr>
        <w:t>Работа необычными материалами, оригинальными техниками позволяет детям ощутить незабываемые положительные эмоции. Нетрадиционное рисование на воде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</w:t>
      </w:r>
    </w:p>
    <w:p w:rsidR="00E4397A" w:rsidRPr="00E4397A" w:rsidRDefault="00E4397A" w:rsidP="003D2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4397A">
        <w:rPr>
          <w:rFonts w:ascii="Times New Roman" w:hAnsi="Times New Roman" w:cs="Times New Roman"/>
          <w:sz w:val="28"/>
          <w:szCs w:val="28"/>
          <w:highlight w:val="white"/>
        </w:rPr>
        <w:t>Занятия художественным творчеством – является одним из самых больших удовольствий для ребёнка. Рисование является источником хорошего настроения и дает интенсивное познавательное развитие</w:t>
      </w:r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E4397A" w:rsidRPr="00E4397A" w:rsidRDefault="00E4397A" w:rsidP="003D2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4397A">
        <w:rPr>
          <w:rFonts w:ascii="Times New Roman" w:hAnsi="Times New Roman" w:cs="Times New Roman"/>
          <w:sz w:val="28"/>
          <w:szCs w:val="28"/>
          <w:highlight w:val="white"/>
        </w:rPr>
        <w:t>Работа необычными материалами, оригинальными техниками позволяет детям ощутить незабываемые положительные эмоции. Нетрадиционное рисование на воде 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 </w:t>
      </w:r>
      <w:r w:rsidRPr="002515DA">
        <w:rPr>
          <w:rFonts w:ascii="Times New Roman" w:hAnsi="Times New Roman" w:cs="Times New Roman"/>
          <w:sz w:val="28"/>
          <w:szCs w:val="28"/>
          <w:highlight w:val="white"/>
        </w:rPr>
        <w:t>рисование</w:t>
      </w:r>
      <w:r w:rsidRPr="00E4397A">
        <w:rPr>
          <w:rFonts w:ascii="Times New Roman" w:hAnsi="Times New Roman" w:cs="Times New Roman"/>
          <w:sz w:val="28"/>
          <w:szCs w:val="28"/>
          <w:highlight w:val="white"/>
        </w:rPr>
        <w:t> 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</w:p>
    <w:p w:rsidR="00E4397A" w:rsidRPr="00E4397A" w:rsidRDefault="002515DA" w:rsidP="003D2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Оригинальное название техники "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о</w:t>
      </w:r>
      <w:r w:rsidR="00E4397A" w:rsidRPr="00E4397A">
        <w:rPr>
          <w:rFonts w:ascii="Times New Roman" w:hAnsi="Times New Roman" w:cs="Times New Roman"/>
          <w:sz w:val="28"/>
          <w:szCs w:val="28"/>
          <w:highlight w:val="white"/>
        </w:rPr>
        <w:t>бру</w:t>
      </w:r>
      <w:proofErr w:type="spellEnd"/>
      <w:r w:rsidR="00E4397A" w:rsidRPr="00E4397A">
        <w:rPr>
          <w:rFonts w:ascii="Times New Roman" w:hAnsi="Times New Roman" w:cs="Times New Roman"/>
          <w:sz w:val="28"/>
          <w:szCs w:val="28"/>
          <w:highlight w:val="white"/>
        </w:rPr>
        <w:t>" адаптированное в турецком как "</w:t>
      </w:r>
      <w:proofErr w:type="spellStart"/>
      <w:r w:rsidR="00E4397A" w:rsidRPr="00E4397A">
        <w:rPr>
          <w:rFonts w:ascii="Times New Roman" w:hAnsi="Times New Roman" w:cs="Times New Roman"/>
          <w:sz w:val="28"/>
          <w:szCs w:val="28"/>
          <w:highlight w:val="white"/>
        </w:rPr>
        <w:t>эбру</w:t>
      </w:r>
      <w:proofErr w:type="spellEnd"/>
      <w:r w:rsidR="00E4397A" w:rsidRPr="00E4397A">
        <w:rPr>
          <w:rFonts w:ascii="Times New Roman" w:hAnsi="Times New Roman" w:cs="Times New Roman"/>
          <w:sz w:val="28"/>
          <w:szCs w:val="28"/>
          <w:highlight w:val="white"/>
        </w:rPr>
        <w:t xml:space="preserve">", значит "на воде". В мире это искусство называют Турецким </w:t>
      </w:r>
      <w:proofErr w:type="spellStart"/>
      <w:r w:rsidR="00E4397A" w:rsidRPr="00E4397A">
        <w:rPr>
          <w:rFonts w:ascii="Times New Roman" w:hAnsi="Times New Roman" w:cs="Times New Roman"/>
          <w:sz w:val="28"/>
          <w:szCs w:val="28"/>
          <w:highlight w:val="white"/>
        </w:rPr>
        <w:t>мраморированием</w:t>
      </w:r>
      <w:proofErr w:type="spellEnd"/>
      <w:r w:rsidR="00E4397A" w:rsidRPr="00E4397A">
        <w:rPr>
          <w:rFonts w:ascii="Times New Roman" w:hAnsi="Times New Roman" w:cs="Times New Roman"/>
          <w:sz w:val="28"/>
          <w:szCs w:val="28"/>
          <w:highlight w:val="white"/>
        </w:rPr>
        <w:t>. Однако, мраморные разводы - это лишь малая часть глубокого и изящного искусства.</w:t>
      </w:r>
    </w:p>
    <w:p w:rsidR="00E4397A" w:rsidRPr="00E4397A" w:rsidRDefault="00E4397A" w:rsidP="003D2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spellStart"/>
      <w:r w:rsidRPr="00E4397A">
        <w:rPr>
          <w:rFonts w:ascii="Times New Roman" w:hAnsi="Times New Roman" w:cs="Times New Roman"/>
          <w:sz w:val="28"/>
          <w:szCs w:val="28"/>
          <w:highlight w:val="white"/>
        </w:rPr>
        <w:t>Эбру</w:t>
      </w:r>
      <w:proofErr w:type="spellEnd"/>
      <w:r w:rsidRPr="00E4397A">
        <w:rPr>
          <w:rFonts w:ascii="Times New Roman" w:hAnsi="Times New Roman" w:cs="Times New Roman"/>
          <w:sz w:val="28"/>
          <w:szCs w:val="28"/>
          <w:highlight w:val="white"/>
        </w:rPr>
        <w:t xml:space="preserve"> - это способ самовыражения, который никогда не теряет своего мистического очарования с момента возникновения замысла и до появления изображения на бумаге. Он не требует не только творческого начала, но также знания техники, терпения и концентрации.</w:t>
      </w:r>
    </w:p>
    <w:p w:rsidR="00E4397A" w:rsidRPr="00E4397A" w:rsidRDefault="00E4397A" w:rsidP="003D2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4397A">
        <w:rPr>
          <w:rFonts w:ascii="Times New Roman" w:hAnsi="Times New Roman" w:cs="Times New Roman"/>
          <w:sz w:val="28"/>
          <w:szCs w:val="28"/>
          <w:highlight w:val="white"/>
        </w:rPr>
        <w:t xml:space="preserve">В России искусство </w:t>
      </w:r>
      <w:proofErr w:type="spellStart"/>
      <w:r w:rsidRPr="00E4397A">
        <w:rPr>
          <w:rFonts w:ascii="Times New Roman" w:hAnsi="Times New Roman" w:cs="Times New Roman"/>
          <w:sz w:val="28"/>
          <w:szCs w:val="28"/>
          <w:highlight w:val="white"/>
        </w:rPr>
        <w:t>Эбру</w:t>
      </w:r>
      <w:proofErr w:type="spellEnd"/>
      <w:r w:rsidRPr="00E4397A">
        <w:rPr>
          <w:rFonts w:ascii="Times New Roman" w:hAnsi="Times New Roman" w:cs="Times New Roman"/>
          <w:sz w:val="28"/>
          <w:szCs w:val="28"/>
          <w:highlight w:val="white"/>
        </w:rPr>
        <w:t xml:space="preserve"> появилось около пяти лет назад. Искусство рисования на воде почти никто не </w:t>
      </w:r>
      <w:proofErr w:type="gramStart"/>
      <w:r w:rsidRPr="00E4397A">
        <w:rPr>
          <w:rFonts w:ascii="Times New Roman" w:hAnsi="Times New Roman" w:cs="Times New Roman"/>
          <w:sz w:val="28"/>
          <w:szCs w:val="28"/>
          <w:highlight w:val="white"/>
        </w:rPr>
        <w:t>знал и первым мастерам потребовалось</w:t>
      </w:r>
      <w:proofErr w:type="gramEnd"/>
      <w:r w:rsidRPr="00E4397A">
        <w:rPr>
          <w:rFonts w:ascii="Times New Roman" w:hAnsi="Times New Roman" w:cs="Times New Roman"/>
          <w:sz w:val="28"/>
          <w:szCs w:val="28"/>
          <w:highlight w:val="white"/>
        </w:rPr>
        <w:t xml:space="preserve"> немало усилий, чтобы выучить турецкий язык, проникнуть в сердце турецкой культуры и освоить искусство </w:t>
      </w:r>
      <w:proofErr w:type="spellStart"/>
      <w:r w:rsidRPr="00E4397A">
        <w:rPr>
          <w:rFonts w:ascii="Times New Roman" w:hAnsi="Times New Roman" w:cs="Times New Roman"/>
          <w:sz w:val="28"/>
          <w:szCs w:val="28"/>
          <w:highlight w:val="white"/>
        </w:rPr>
        <w:t>эбру</w:t>
      </w:r>
      <w:proofErr w:type="spellEnd"/>
      <w:r w:rsidRPr="00E4397A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E4397A" w:rsidRDefault="00E4397A" w:rsidP="003D2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4397A">
        <w:rPr>
          <w:rFonts w:ascii="Times New Roman" w:hAnsi="Times New Roman" w:cs="Times New Roman"/>
          <w:sz w:val="28"/>
          <w:szCs w:val="28"/>
          <w:highlight w:val="white"/>
        </w:rPr>
        <w:t>Данное направление очень нравится детям и взрослым, ведь всегда получается что-то красивое и завораживающее.</w:t>
      </w:r>
    </w:p>
    <w:p w:rsidR="003D24CE" w:rsidRPr="003D24CE" w:rsidRDefault="003D24CE" w:rsidP="003D2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D24CE">
        <w:rPr>
          <w:rFonts w:ascii="Times New Roman" w:hAnsi="Times New Roman" w:cs="Times New Roman"/>
          <w:sz w:val="28"/>
          <w:szCs w:val="28"/>
          <w:highlight w:val="white"/>
        </w:rPr>
        <w:t>Занятия «</w:t>
      </w:r>
      <w:proofErr w:type="spellStart"/>
      <w:r w:rsidRPr="003D24CE">
        <w:rPr>
          <w:rFonts w:ascii="Times New Roman" w:hAnsi="Times New Roman" w:cs="Times New Roman"/>
          <w:sz w:val="28"/>
          <w:szCs w:val="28"/>
          <w:highlight w:val="white"/>
        </w:rPr>
        <w:t>Эбру</w:t>
      </w:r>
      <w:proofErr w:type="spellEnd"/>
      <w:r w:rsidRPr="003D24CE">
        <w:rPr>
          <w:rFonts w:ascii="Times New Roman" w:hAnsi="Times New Roman" w:cs="Times New Roman"/>
          <w:sz w:val="28"/>
          <w:szCs w:val="28"/>
          <w:highlight w:val="white"/>
        </w:rPr>
        <w:t>» формируют у дошкольников представления о возможностях использования необычных предметов.</w:t>
      </w:r>
    </w:p>
    <w:p w:rsidR="003D24CE" w:rsidRDefault="003D24CE" w:rsidP="003D2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D24CE">
        <w:rPr>
          <w:rFonts w:ascii="Times New Roman" w:hAnsi="Times New Roman" w:cs="Times New Roman"/>
          <w:sz w:val="28"/>
          <w:szCs w:val="28"/>
          <w:highlight w:val="white"/>
        </w:rPr>
        <w:t xml:space="preserve">Помимо творчества - </w:t>
      </w:r>
      <w:proofErr w:type="spellStart"/>
      <w:r w:rsidRPr="003D24CE">
        <w:rPr>
          <w:rFonts w:ascii="Times New Roman" w:hAnsi="Times New Roman" w:cs="Times New Roman"/>
          <w:sz w:val="28"/>
          <w:szCs w:val="28"/>
          <w:highlight w:val="white"/>
        </w:rPr>
        <w:t>Эбру</w:t>
      </w:r>
      <w:proofErr w:type="spellEnd"/>
      <w:r w:rsidRPr="003D24CE">
        <w:rPr>
          <w:rFonts w:ascii="Times New Roman" w:hAnsi="Times New Roman" w:cs="Times New Roman"/>
          <w:sz w:val="28"/>
          <w:szCs w:val="28"/>
          <w:highlight w:val="white"/>
        </w:rPr>
        <w:t xml:space="preserve"> это прекрасный способ творческого самовыражения, душевной самопомощи на пути к себе, к самоидентификации, это возможность освободиться от рамок и ограничивающих убеждений, испытать душевный подъем и открыть в себе новые ресурсы.</w:t>
      </w:r>
    </w:p>
    <w:p w:rsidR="003D24CE" w:rsidRDefault="003D24CE" w:rsidP="003D2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D24CE" w:rsidRDefault="003D24CE" w:rsidP="003D2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D24CE" w:rsidRPr="00E4397A" w:rsidRDefault="003D24CE" w:rsidP="003D2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br/>
      </w:r>
    </w:p>
    <w:p w:rsidR="003D24CE" w:rsidRDefault="003D24CE" w:rsidP="003D24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D24CE" w:rsidSect="003D24C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D24CE" w:rsidRDefault="003D24CE" w:rsidP="003D24CE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Конспект специально организованной совместной образовательной деятельности взрослого и детей</w:t>
      </w:r>
    </w:p>
    <w:p w:rsidR="003D24CE" w:rsidRDefault="003D24CE" w:rsidP="003D24C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D24CE" w:rsidRDefault="003D24CE" w:rsidP="003D24C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ОРГАНИЗАЦИОННО - МЕТОДИЧЕСКАЯ ИНФОРМАЦИЯ</w:t>
      </w:r>
    </w:p>
    <w:p w:rsidR="003D24CE" w:rsidRDefault="003D24CE" w:rsidP="003D24CE">
      <w:pPr>
        <w:spacing w:after="0" w:line="240" w:lineRule="auto"/>
        <w:rPr>
          <w:rFonts w:ascii="Times New Roman" w:hAnsi="Times New Roman"/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6"/>
        <w:gridCol w:w="3756"/>
        <w:gridCol w:w="10294"/>
      </w:tblGrid>
      <w:tr w:rsidR="003D24CE" w:rsidTr="00EC30C7">
        <w:trPr>
          <w:trHeight w:val="37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D24CE" w:rsidRDefault="003D24CE" w:rsidP="00EC30C7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D24CE" w:rsidRDefault="003D24CE" w:rsidP="00EC30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Организационно - методическая </w:t>
            </w:r>
          </w:p>
          <w:p w:rsidR="003D24CE" w:rsidRDefault="003D24CE" w:rsidP="00EC30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информация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D24CE" w:rsidRDefault="003D24CE" w:rsidP="00EC30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</w:tc>
      </w:tr>
      <w:tr w:rsidR="003D24CE" w:rsidTr="00EC30C7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CE" w:rsidRDefault="003D24CE" w:rsidP="00EC30C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CE" w:rsidRDefault="003D24CE" w:rsidP="00EC30C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образовательной деятельности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CE" w:rsidRPr="001E022B" w:rsidRDefault="003D24CE" w:rsidP="00EC30C7">
            <w:pPr>
              <w:rPr>
                <w:rFonts w:ascii="Times New Roman" w:hAnsi="Times New Roman"/>
                <w:sz w:val="24"/>
                <w:szCs w:val="24"/>
              </w:rPr>
            </w:pPr>
            <w:r w:rsidRPr="001E022B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Волшебные цветы»</w:t>
            </w:r>
          </w:p>
        </w:tc>
      </w:tr>
      <w:tr w:rsidR="003D24CE" w:rsidTr="00EC30C7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CE" w:rsidRDefault="003D24CE" w:rsidP="00EC30C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CE" w:rsidRDefault="003D24CE" w:rsidP="00EC30C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Доминирующая</w:t>
            </w:r>
          </w:p>
          <w:p w:rsidR="003D24CE" w:rsidRDefault="003D24CE" w:rsidP="00EC30C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область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CE" w:rsidRDefault="003D24CE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«Художественно – эстетическое развитие»</w:t>
            </w:r>
          </w:p>
        </w:tc>
      </w:tr>
      <w:tr w:rsidR="003D24CE" w:rsidTr="00EC30C7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CE" w:rsidRDefault="003D24CE" w:rsidP="00EC30C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CE" w:rsidRDefault="003D24CE" w:rsidP="00EC30C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деятельности детей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CE" w:rsidRPr="00E40A60" w:rsidRDefault="003D24CE" w:rsidP="00EC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A60">
              <w:rPr>
                <w:rFonts w:ascii="Times New Roman" w:hAnsi="Times New Roman"/>
                <w:sz w:val="24"/>
                <w:szCs w:val="24"/>
              </w:rPr>
              <w:t>Коммуникативная: умение взаимодействовать с детьми и взрослым,</w:t>
            </w:r>
            <w:proofErr w:type="gramStart"/>
            <w:r w:rsidRPr="00E40A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A60">
              <w:rPr>
                <w:rFonts w:ascii="Times New Roman" w:hAnsi="Times New Roman"/>
                <w:sz w:val="24"/>
                <w:szCs w:val="24"/>
              </w:rPr>
              <w:t>отвечать на вопросы давая полный ответ</w:t>
            </w:r>
            <w:r>
              <w:rPr>
                <w:rFonts w:ascii="Times New Roman" w:hAnsi="Times New Roman"/>
                <w:sz w:val="24"/>
                <w:szCs w:val="24"/>
              </w:rPr>
              <w:t>, использовать  в речи новые понятия</w:t>
            </w:r>
            <w:r w:rsidR="00B12272">
              <w:rPr>
                <w:rFonts w:ascii="Times New Roman" w:hAnsi="Times New Roman"/>
                <w:sz w:val="24"/>
                <w:szCs w:val="24"/>
              </w:rPr>
              <w:t>: техника рисования на воде «</w:t>
            </w:r>
            <w:proofErr w:type="spellStart"/>
            <w:r w:rsidR="00B12272">
              <w:rPr>
                <w:rFonts w:ascii="Times New Roman" w:hAnsi="Times New Roman"/>
                <w:sz w:val="24"/>
                <w:szCs w:val="24"/>
              </w:rPr>
              <w:t>Эбру</w:t>
            </w:r>
            <w:proofErr w:type="spellEnd"/>
            <w:r w:rsidR="00B12272">
              <w:rPr>
                <w:rFonts w:ascii="Times New Roman" w:hAnsi="Times New Roman"/>
                <w:sz w:val="24"/>
                <w:szCs w:val="24"/>
              </w:rPr>
              <w:t>»,</w:t>
            </w:r>
            <w:r w:rsidRPr="00E40A60">
              <w:rPr>
                <w:rFonts w:ascii="Times New Roman" w:hAnsi="Times New Roman"/>
                <w:sz w:val="24"/>
                <w:szCs w:val="24"/>
              </w:rPr>
              <w:t xml:space="preserve">  оценивание деятельности.</w:t>
            </w:r>
          </w:p>
          <w:p w:rsidR="003D24CE" w:rsidRPr="00E40A60" w:rsidRDefault="003D24CE" w:rsidP="00EC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Двигательная: музыкальная подвижная игра: «Капельки</w:t>
            </w:r>
            <w:r w:rsidRPr="00E40A6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пальчиковая гимнастика «Весна»</w:t>
            </w:r>
          </w:p>
          <w:p w:rsidR="003D24CE" w:rsidRDefault="003D24CE" w:rsidP="00EC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EB6">
              <w:rPr>
                <w:rFonts w:ascii="Times New Roman" w:hAnsi="Times New Roman"/>
                <w:sz w:val="24"/>
                <w:szCs w:val="24"/>
              </w:rPr>
              <w:t>Познавательная: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EB6">
              <w:rPr>
                <w:rFonts w:ascii="Times New Roman" w:hAnsi="Times New Roman"/>
                <w:sz w:val="24"/>
                <w:szCs w:val="24"/>
              </w:rPr>
              <w:t xml:space="preserve"> использование 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бильного  телефона для прослушивания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видеообращения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отгадывание загадки на тему «Весна», </w:t>
            </w:r>
            <w:r w:rsidRPr="003917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решение проблемной задачи;</w:t>
            </w:r>
          </w:p>
          <w:p w:rsidR="003D24CE" w:rsidRPr="0039179C" w:rsidRDefault="003D24CE" w:rsidP="003D24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917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Познавательно-исследовательская</w:t>
            </w:r>
            <w:proofErr w:type="gramEnd"/>
            <w:r w:rsidRPr="003917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 развитие познавательно-исследовательской деятельности;</w:t>
            </w:r>
          </w:p>
          <w:p w:rsidR="003D24CE" w:rsidRPr="002C4EB6" w:rsidRDefault="003D24CE" w:rsidP="003D2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17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Продуктивная</w:t>
            </w:r>
            <w:proofErr w:type="gramEnd"/>
            <w:r w:rsidRPr="003917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: </w:t>
            </w:r>
            <w:r w:rsidR="00B1227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рисование на воде в технике «</w:t>
            </w:r>
            <w:proofErr w:type="spellStart"/>
            <w:r w:rsidR="00B1227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Эбру</w:t>
            </w:r>
            <w:proofErr w:type="spellEnd"/>
            <w:r w:rsidR="00B1227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», перенос рисунка с воды на лист бумаги.</w:t>
            </w:r>
          </w:p>
          <w:p w:rsidR="003D24CE" w:rsidRDefault="003D24CE" w:rsidP="00EC30C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D24CE" w:rsidTr="00EC30C7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CE" w:rsidRDefault="003D24CE" w:rsidP="00EC30C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CE" w:rsidRDefault="003D24CE" w:rsidP="00EC30C7">
            <w:pPr>
              <w:spacing w:after="0" w:line="240" w:lineRule="auto"/>
              <w:rPr>
                <w:rFonts w:ascii="Wingdings" w:hAnsi="Wingdings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Методы и приемы реализации содержания занятия</w:t>
            </w:r>
          </w:p>
        </w:tc>
      </w:tr>
      <w:tr w:rsidR="003D24CE" w:rsidTr="00EC30C7">
        <w:trPr>
          <w:trHeight w:val="168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CE" w:rsidRDefault="003D24CE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CE" w:rsidRDefault="003D24CE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Общепедагогические методы и приемы</w:t>
            </w:r>
          </w:p>
          <w:p w:rsidR="003D24CE" w:rsidRDefault="003D24CE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CE" w:rsidRPr="00C70783" w:rsidRDefault="003D24CE" w:rsidP="00EC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83">
              <w:rPr>
                <w:rFonts w:ascii="Times New Roman" w:hAnsi="Times New Roman"/>
                <w:b/>
                <w:sz w:val="24"/>
                <w:szCs w:val="24"/>
              </w:rPr>
              <w:t xml:space="preserve">Словесные приемы: </w:t>
            </w:r>
            <w:r w:rsidRPr="00C70783">
              <w:rPr>
                <w:rFonts w:ascii="Times New Roman" w:hAnsi="Times New Roman"/>
                <w:sz w:val="24"/>
                <w:szCs w:val="24"/>
              </w:rPr>
              <w:t>вопросы, объяснения, педагогическая оценка.</w:t>
            </w:r>
          </w:p>
          <w:p w:rsidR="003D24CE" w:rsidRPr="00C70783" w:rsidRDefault="003D24CE" w:rsidP="00EC30C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70783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Наглядный метод</w:t>
            </w:r>
            <w:r w:rsidRPr="00C70783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: </w:t>
            </w:r>
            <w:r w:rsidR="00B12272">
              <w:rPr>
                <w:rFonts w:ascii="Times New Roman" w:hAnsi="Times New Roman"/>
                <w:color w:val="111111"/>
                <w:sz w:val="24"/>
                <w:szCs w:val="24"/>
              </w:rPr>
              <w:t>видео обращение цветной капельки</w:t>
            </w:r>
            <w:r w:rsidRPr="00C70783">
              <w:rPr>
                <w:rFonts w:ascii="Times New Roman" w:hAnsi="Times New Roman"/>
                <w:color w:val="111111"/>
                <w:sz w:val="24"/>
                <w:szCs w:val="24"/>
              </w:rPr>
              <w:t>.</w:t>
            </w:r>
            <w:r w:rsidR="00B12272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Образец педагога, готовый узор на листе.</w:t>
            </w:r>
          </w:p>
          <w:p w:rsidR="00B12272" w:rsidRPr="002C4EB6" w:rsidRDefault="003D24CE" w:rsidP="00B12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83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Практический</w:t>
            </w:r>
            <w:r w:rsidRPr="00C70783">
              <w:rPr>
                <w:rFonts w:ascii="Times New Roman" w:hAnsi="Times New Roman"/>
                <w:b/>
                <w:sz w:val="24"/>
                <w:szCs w:val="24"/>
              </w:rPr>
              <w:t xml:space="preserve"> метод</w:t>
            </w:r>
            <w:r w:rsidRPr="00C7078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B1227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рисование на воде в технике «</w:t>
            </w:r>
            <w:proofErr w:type="spellStart"/>
            <w:r w:rsidR="00B1227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Эбру</w:t>
            </w:r>
            <w:proofErr w:type="spellEnd"/>
            <w:r w:rsidR="00B1227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», перенос рисунка с воды на лист бумаги.</w:t>
            </w:r>
          </w:p>
          <w:p w:rsidR="00B12272" w:rsidRPr="00B12272" w:rsidRDefault="003D24CE" w:rsidP="00EC30C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12272">
              <w:rPr>
                <w:rFonts w:ascii="Times New Roman" w:hAnsi="Times New Roman" w:cs="Times New Roman"/>
                <w:b/>
                <w:szCs w:val="24"/>
              </w:rPr>
              <w:t>Методы стимулирования и мотивации деятельности:</w:t>
            </w:r>
            <w:r w:rsidRPr="00B12272">
              <w:rPr>
                <w:rFonts w:ascii="Times New Roman" w:hAnsi="Times New Roman" w:cs="Times New Roman"/>
                <w:szCs w:val="24"/>
              </w:rPr>
              <w:t xml:space="preserve"> создание</w:t>
            </w:r>
            <w:r w:rsidRPr="00B12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272">
              <w:rPr>
                <w:rFonts w:ascii="Times New Roman" w:hAnsi="Times New Roman" w:cs="Times New Roman"/>
                <w:szCs w:val="24"/>
              </w:rPr>
              <w:t>проблемной ситуации, похвала, одобрение, метод контроля,</w:t>
            </w:r>
            <w:r w:rsidRPr="00B12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272">
              <w:rPr>
                <w:rFonts w:ascii="Times New Roman" w:hAnsi="Times New Roman" w:cs="Times New Roman"/>
                <w:szCs w:val="24"/>
              </w:rPr>
              <w:t>самоконтроля и самооценки.</w:t>
            </w:r>
          </w:p>
          <w:p w:rsidR="003D24CE" w:rsidRDefault="003D24CE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D24CE" w:rsidTr="00EC30C7">
        <w:trPr>
          <w:trHeight w:val="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CE" w:rsidRDefault="003D24CE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CE" w:rsidRDefault="003D24CE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Методы и приемы, характерные для специфических видов деятельности 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CE" w:rsidRDefault="003D24CE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Методы мотивирования и эмоционального стимулирования: </w:t>
            </w:r>
            <w:r>
              <w:rPr>
                <w:rFonts w:ascii="Times New Roman" w:hAnsi="Times New Roman"/>
                <w:sz w:val="24"/>
              </w:rPr>
              <w:t>поощрение, обращение к жизненному опыту детей, создание ситуации успеха.</w:t>
            </w:r>
          </w:p>
          <w:p w:rsidR="003D24CE" w:rsidRDefault="003D24CE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Метод приучения к положительным формам общественного поведения: </w:t>
            </w:r>
            <w:r w:rsidRPr="00C70783">
              <w:rPr>
                <w:rFonts w:ascii="Times New Roman" w:hAnsi="Times New Roman"/>
                <w:sz w:val="24"/>
              </w:rPr>
              <w:t>желание помогать.</w:t>
            </w:r>
          </w:p>
          <w:p w:rsidR="003D24CE" w:rsidRDefault="003D24CE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Методы организации познавательной деятельности:</w:t>
            </w:r>
            <w:r>
              <w:rPr>
                <w:rFonts w:ascii="Times New Roman" w:hAnsi="Times New Roman"/>
                <w:sz w:val="24"/>
              </w:rPr>
              <w:t xml:space="preserve"> беседа, проблемные ситуации.</w:t>
            </w:r>
          </w:p>
          <w:p w:rsidR="003D24CE" w:rsidRDefault="003D24CE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Методы контроля и коррекции: </w:t>
            </w:r>
            <w:r>
              <w:rPr>
                <w:rFonts w:ascii="Times New Roman" w:hAnsi="Times New Roman"/>
                <w:sz w:val="24"/>
              </w:rPr>
              <w:t>наблюдение, контроль педагога, самоконтроль, рефлексия.</w:t>
            </w:r>
          </w:p>
        </w:tc>
      </w:tr>
      <w:tr w:rsidR="003D24CE" w:rsidTr="00EC30C7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CE" w:rsidRDefault="003D24CE" w:rsidP="00EC30C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5.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CE" w:rsidRDefault="003D24CE" w:rsidP="00EC30C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Интеграция образовательных областей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CE" w:rsidRDefault="003D24CE" w:rsidP="00EC30C7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Познавательное развитие: </w:t>
            </w:r>
            <w:r w:rsidRPr="002C4EB6">
              <w:rPr>
                <w:rFonts w:ascii="Times New Roman" w:hAnsi="Times New Roman"/>
                <w:sz w:val="24"/>
                <w:szCs w:val="24"/>
              </w:rPr>
              <w:t>испол</w:t>
            </w:r>
            <w:r w:rsidR="00B12272">
              <w:rPr>
                <w:rFonts w:ascii="Times New Roman" w:hAnsi="Times New Roman"/>
                <w:sz w:val="24"/>
                <w:szCs w:val="24"/>
              </w:rPr>
              <w:t>ьзование  мобильного  телефона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12272">
              <w:rPr>
                <w:rFonts w:ascii="Times New Roman" w:hAnsi="Times New Roman"/>
                <w:sz w:val="24"/>
                <w:szCs w:val="24"/>
              </w:rPr>
              <w:t>отгадывание  загадок  по теме «Весна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 w:rsidR="00B12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2272" w:rsidRDefault="003D24CE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Речевое развитие: </w:t>
            </w:r>
            <w:r>
              <w:rPr>
                <w:rFonts w:ascii="Times New Roman" w:hAnsi="Times New Roman"/>
                <w:sz w:val="24"/>
              </w:rPr>
              <w:t>использование в речи новых терминов  и понятий, рассказ о проделанной деятельности и выполненных заданиях, оценивание своей деятельности</w:t>
            </w:r>
            <w:r w:rsidR="00B12272">
              <w:rPr>
                <w:rFonts w:ascii="Times New Roman" w:hAnsi="Times New Roman"/>
                <w:sz w:val="24"/>
              </w:rPr>
              <w:t>.</w:t>
            </w:r>
          </w:p>
          <w:p w:rsidR="003D24CE" w:rsidRDefault="003D24CE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Физическое развитие: </w:t>
            </w:r>
            <w:r w:rsidR="00B12272">
              <w:rPr>
                <w:rFonts w:ascii="Times New Roman" w:hAnsi="Times New Roman"/>
                <w:sz w:val="24"/>
                <w:szCs w:val="24"/>
              </w:rPr>
              <w:t>музыкальная подвижная игра: «Капельки</w:t>
            </w:r>
            <w:r w:rsidR="00B12272" w:rsidRPr="00E40A60">
              <w:rPr>
                <w:rFonts w:ascii="Times New Roman" w:hAnsi="Times New Roman"/>
                <w:sz w:val="24"/>
                <w:szCs w:val="24"/>
              </w:rPr>
              <w:t>»</w:t>
            </w:r>
            <w:r w:rsidR="00B12272">
              <w:rPr>
                <w:rFonts w:ascii="Times New Roman" w:hAnsi="Times New Roman"/>
                <w:sz w:val="24"/>
                <w:szCs w:val="24"/>
              </w:rPr>
              <w:t>, пальчиковая гимнастика «Весна»</w:t>
            </w:r>
          </w:p>
          <w:p w:rsidR="003D24CE" w:rsidRDefault="003D24CE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783">
              <w:rPr>
                <w:rFonts w:ascii="Times New Roman" w:hAnsi="Times New Roman"/>
                <w:sz w:val="24"/>
                <w:u w:val="single"/>
              </w:rPr>
              <w:t xml:space="preserve">Социально </w:t>
            </w:r>
            <w:proofErr w:type="gramStart"/>
            <w:r w:rsidRPr="00C70783">
              <w:rPr>
                <w:rFonts w:ascii="Times New Roman" w:hAnsi="Times New Roman"/>
                <w:sz w:val="24"/>
                <w:u w:val="single"/>
              </w:rPr>
              <w:t>-к</w:t>
            </w:r>
            <w:proofErr w:type="gramEnd"/>
            <w:r w:rsidRPr="00C70783">
              <w:rPr>
                <w:rFonts w:ascii="Times New Roman" w:hAnsi="Times New Roman"/>
                <w:sz w:val="24"/>
                <w:u w:val="single"/>
              </w:rPr>
              <w:t>оммуникативное развитие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реализация </w:t>
            </w:r>
            <w:r w:rsidR="00B12272">
              <w:rPr>
                <w:rFonts w:ascii="Times New Roman" w:hAnsi="Times New Roman"/>
                <w:sz w:val="24"/>
              </w:rPr>
              <w:t>помощи цветной капельки</w:t>
            </w:r>
            <w:r>
              <w:rPr>
                <w:rFonts w:ascii="Times New Roman" w:hAnsi="Times New Roman"/>
                <w:sz w:val="24"/>
              </w:rPr>
              <w:t>.</w:t>
            </w:r>
            <w:r w:rsidR="00B12272">
              <w:rPr>
                <w:rFonts w:ascii="Times New Roman" w:hAnsi="Times New Roman"/>
                <w:sz w:val="24"/>
              </w:rPr>
              <w:t>,  аккуратное рисование акриловыми красками,  умение пользоваться салфеткой.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D24CE" w:rsidRDefault="003D24CE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D24CE" w:rsidTr="00EC30C7">
        <w:trPr>
          <w:trHeight w:val="4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CE" w:rsidRDefault="003D24CE" w:rsidP="00EC30C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CE" w:rsidRDefault="003D24CE" w:rsidP="00EC30C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Возрастная группа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CE" w:rsidRDefault="003D24CE" w:rsidP="00EC30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группа (4-5 лет)</w:t>
            </w:r>
          </w:p>
        </w:tc>
      </w:tr>
      <w:tr w:rsidR="003D24CE" w:rsidTr="00EC30C7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CE" w:rsidRDefault="003D24CE" w:rsidP="00EC30C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CE" w:rsidRDefault="003D24CE" w:rsidP="00EC30C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C8" w:rsidRPr="00860DC8" w:rsidRDefault="00860DC8" w:rsidP="00860D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860DC8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Создать условия для формирования  у дошкольника способности к восприятию окружающего мира и выражению своих впечатлений через художественно - эстетическое творчество, с помощью нетрадиционных техник рисования «</w:t>
            </w:r>
            <w:proofErr w:type="spellStart"/>
            <w:r w:rsidRPr="00860DC8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Эбру</w:t>
            </w:r>
            <w:proofErr w:type="spellEnd"/>
            <w:r w:rsidRPr="00860DC8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»</w:t>
            </w:r>
          </w:p>
          <w:p w:rsidR="003D24CE" w:rsidRDefault="003D24CE" w:rsidP="00B122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D24CE" w:rsidTr="00EC30C7">
        <w:trPr>
          <w:trHeight w:val="44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D24CE" w:rsidRDefault="003D24CE" w:rsidP="00EC30C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D24CE" w:rsidRDefault="003D24CE" w:rsidP="00EC30C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Задачи 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D24CE" w:rsidRDefault="003D24CE" w:rsidP="00EC30C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3D24CE" w:rsidTr="00EC30C7">
        <w:trPr>
          <w:trHeight w:val="22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CE" w:rsidRDefault="003D24CE" w:rsidP="00EC30C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8.1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CE" w:rsidRDefault="003D24CE" w:rsidP="00EC30C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Образовательные 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C8" w:rsidRPr="00860DC8" w:rsidRDefault="00860DC8" w:rsidP="00860DC8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860DC8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- познакомить дошкольника с нетрадиционной техникой рисования – «</w:t>
            </w:r>
            <w:proofErr w:type="spellStart"/>
            <w:r w:rsidRPr="00860DC8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Эбру</w:t>
            </w:r>
            <w:proofErr w:type="spellEnd"/>
            <w:r w:rsidRPr="00860DC8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»;</w:t>
            </w:r>
          </w:p>
          <w:p w:rsidR="00860DC8" w:rsidRPr="00860DC8" w:rsidRDefault="00860DC8" w:rsidP="00860DC8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860DC8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- способствовать творческой активности в процессе изобразительной деятельности.</w:t>
            </w:r>
          </w:p>
          <w:p w:rsidR="003D24CE" w:rsidRDefault="003D24CE" w:rsidP="00860DC8">
            <w:pPr>
              <w:spacing w:after="0" w:line="240" w:lineRule="auto"/>
              <w:rPr>
                <w:sz w:val="18"/>
                <w:highlight w:val="white"/>
              </w:rPr>
            </w:pPr>
          </w:p>
        </w:tc>
      </w:tr>
      <w:tr w:rsidR="003D24CE" w:rsidTr="00EC30C7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CE" w:rsidRDefault="003D24CE" w:rsidP="00EC30C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8.2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CE" w:rsidRDefault="003D24CE" w:rsidP="00EC30C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Развивающие 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C8" w:rsidRPr="00860DC8" w:rsidRDefault="00860DC8" w:rsidP="00860D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860DC8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-  развивать умение самостоятельно, вдохновенно реализовывать замысел в рисунке, используя совершенно новую технику рисования на воде;</w:t>
            </w:r>
          </w:p>
          <w:p w:rsidR="00860DC8" w:rsidRPr="00860DC8" w:rsidRDefault="00860DC8" w:rsidP="00860DC8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860DC8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-  развивать желание  рисовать палочкой на воде;</w:t>
            </w:r>
          </w:p>
          <w:p w:rsidR="00860DC8" w:rsidRPr="00860DC8" w:rsidRDefault="00860DC8" w:rsidP="00860DC8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860DC8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- развивать образное мышление, восприятие, фантазию, творческие способности, воображение через продуктивную деятельность;</w:t>
            </w:r>
          </w:p>
          <w:p w:rsidR="003D24CE" w:rsidRPr="00860DC8" w:rsidRDefault="00860DC8" w:rsidP="00860DC8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860DC8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-  развивать чувство композиции, ритма, колорита,  </w:t>
            </w:r>
            <w:proofErr w:type="spellStart"/>
            <w:r w:rsidRPr="00860DC8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цветовосприятия</w:t>
            </w:r>
            <w:proofErr w:type="spellEnd"/>
            <w:r w:rsidRPr="00860DC8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.</w:t>
            </w:r>
          </w:p>
        </w:tc>
      </w:tr>
      <w:tr w:rsidR="003D24CE" w:rsidTr="00EC30C7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CE" w:rsidRDefault="003D24CE" w:rsidP="00EC30C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8.3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CE" w:rsidRDefault="003D24CE" w:rsidP="00EC30C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Воспитывающие 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C8" w:rsidRPr="00860DC8" w:rsidRDefault="00860DC8" w:rsidP="00860D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860DC8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- воспитывать интерес к творчеству, к экспериментированию с изобразительными средствами и материалами, желание создавать своими руками красивые и аккуратные рисунки;</w:t>
            </w:r>
          </w:p>
          <w:p w:rsidR="003D24CE" w:rsidRPr="00860DC8" w:rsidRDefault="00860DC8" w:rsidP="00860DC8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860DC8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-   способствовать проявлению положительных эмоций, умению передавать в своих рисунках радостное настроение.</w:t>
            </w:r>
          </w:p>
        </w:tc>
      </w:tr>
      <w:tr w:rsidR="003D24CE" w:rsidTr="00EC30C7">
        <w:trPr>
          <w:trHeight w:val="693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CE" w:rsidRDefault="003D24CE" w:rsidP="00EC30C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CE" w:rsidRPr="001D6DFF" w:rsidRDefault="003D24CE" w:rsidP="00EC30C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D6DFF">
              <w:rPr>
                <w:rFonts w:ascii="Times New Roman" w:hAnsi="Times New Roman"/>
                <w:b/>
                <w:sz w:val="24"/>
              </w:rPr>
              <w:t>Планируемый результат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C8" w:rsidRPr="00860DC8" w:rsidRDefault="00860DC8" w:rsidP="00860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Владение </w:t>
            </w:r>
            <w:proofErr w:type="gramStart"/>
            <w:r w:rsidRPr="00860D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техническим</w:t>
            </w:r>
            <w:proofErr w:type="gramEnd"/>
            <w:r w:rsidRPr="00860D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навыками рисования на воде;</w:t>
            </w:r>
          </w:p>
          <w:p w:rsidR="00860DC8" w:rsidRPr="00860DC8" w:rsidRDefault="00860DC8" w:rsidP="00860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Развитие координации и мелкой моторики (развитие точности, координации рук);</w:t>
            </w:r>
          </w:p>
          <w:p w:rsidR="00860DC8" w:rsidRPr="00860DC8" w:rsidRDefault="00860DC8" w:rsidP="00860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Развитие психических процессов (внимание, логическое мышление, воображение, зрительное и слуховое восприятие, умение действовать словесным инструкциям, умение самостоятельно </w:t>
            </w:r>
            <w:r w:rsidRPr="00860D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продолжить, придумать рисунок, выполнение задуманной цели, </w:t>
            </w:r>
            <w:proofErr w:type="gramStart"/>
            <w:r w:rsidRPr="00860D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 за</w:t>
            </w:r>
            <w:proofErr w:type="gramEnd"/>
            <w:r w:rsidRPr="00860D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собственными действиями).</w:t>
            </w:r>
          </w:p>
          <w:p w:rsidR="00860DC8" w:rsidRPr="00860DC8" w:rsidRDefault="00860DC8" w:rsidP="00860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Нахождение материалов для рисования (использование предложенных педагогом и собственных).</w:t>
            </w:r>
          </w:p>
          <w:p w:rsidR="003D24CE" w:rsidRPr="001D6DFF" w:rsidRDefault="003D24CE" w:rsidP="00860DC8">
            <w:pPr>
              <w:spacing w:after="0" w:line="240" w:lineRule="auto"/>
              <w:ind w:firstLine="360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</w:tc>
      </w:tr>
      <w:tr w:rsidR="003D24CE" w:rsidTr="00EC30C7"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CE" w:rsidRDefault="003D24CE" w:rsidP="00EC30C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10.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CE" w:rsidRDefault="003D24CE" w:rsidP="00EC30C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93" w:rsidRDefault="003D24CE" w:rsidP="003F3393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 w:rsidRPr="001E022B">
              <w:rPr>
                <w:rFonts w:ascii="Times New Roman" w:hAnsi="Times New Roman"/>
                <w:i/>
                <w:sz w:val="24"/>
              </w:rPr>
              <w:t>Оборудование: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860DC8" w:rsidRPr="00860DC8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лотки с вязкой водой;</w:t>
            </w:r>
            <w:r w:rsidR="00860DC8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специальные краски 5</w:t>
            </w:r>
            <w:r w:rsidR="00860DC8" w:rsidRPr="00860DC8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цветов;</w:t>
            </w:r>
            <w:r w:rsidR="00860DC8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шпажки</w:t>
            </w:r>
            <w:r w:rsidR="00860DC8" w:rsidRPr="00860DC8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;</w:t>
            </w:r>
            <w:r w:rsidR="00860DC8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кисти </w:t>
            </w:r>
            <w:r w:rsidR="00860DC8" w:rsidRPr="00860DC8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акварельная бумага;</w:t>
            </w:r>
            <w:r w:rsidR="00860DC8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</w:t>
            </w:r>
            <w:r w:rsidR="00860DC8" w:rsidRPr="00860DC8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салфетки</w:t>
            </w:r>
            <w:r w:rsidR="00860DC8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влажные</w:t>
            </w:r>
            <w:r w:rsidR="00860DC8" w:rsidRPr="00860DC8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;</w:t>
            </w:r>
            <w:r w:rsidR="00860DC8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салфетки бумажные; ноутбук; </w:t>
            </w:r>
            <w:r w:rsidR="00860DC8" w:rsidRPr="00860DC8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музыка</w:t>
            </w:r>
            <w:r w:rsidR="00860DC8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; </w:t>
            </w:r>
            <w:r w:rsidR="00860DC8" w:rsidRPr="00860DC8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видеозапись «Обращение капельки»</w:t>
            </w:r>
            <w:r w:rsidR="00860DC8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; </w:t>
            </w:r>
            <w:r w:rsidR="00860DC8" w:rsidRPr="00860DC8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бабочки для рефлексии</w:t>
            </w:r>
            <w:r w:rsidR="00860DC8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. </w:t>
            </w:r>
            <w:proofErr w:type="gramEnd"/>
          </w:p>
          <w:p w:rsidR="003D24CE" w:rsidRPr="003F3393" w:rsidRDefault="003D24CE" w:rsidP="003F33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1E022B">
              <w:rPr>
                <w:rFonts w:ascii="Times New Roman" w:hAnsi="Times New Roman"/>
                <w:i/>
                <w:sz w:val="24"/>
              </w:rPr>
              <w:t>Демонстрационный материал:</w:t>
            </w:r>
            <w:r w:rsidRPr="001D4E2F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="00860DC8">
              <w:rPr>
                <w:rFonts w:ascii="Times New Roman" w:hAnsi="Times New Roman"/>
                <w:color w:val="111111"/>
                <w:sz w:val="24"/>
                <w:szCs w:val="24"/>
              </w:rPr>
              <w:t>видео обращение цветной капельки</w:t>
            </w:r>
            <w:r w:rsidRPr="001E022B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; </w:t>
            </w:r>
            <w:r w:rsidRPr="001E0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0DC8">
              <w:rPr>
                <w:rFonts w:ascii="Times New Roman" w:hAnsi="Times New Roman"/>
                <w:sz w:val="24"/>
                <w:szCs w:val="24"/>
              </w:rPr>
              <w:t xml:space="preserve"> образец педагога.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022B">
              <w:rPr>
                <w:rFonts w:ascii="Times New Roman" w:hAnsi="Times New Roman"/>
                <w:i/>
                <w:sz w:val="24"/>
                <w:szCs w:val="24"/>
              </w:rPr>
              <w:t>Технические средства:</w:t>
            </w:r>
            <w:r w:rsidRPr="001E022B">
              <w:rPr>
                <w:rFonts w:ascii="Times New Roman" w:hAnsi="Times New Roman"/>
                <w:sz w:val="24"/>
                <w:szCs w:val="24"/>
              </w:rPr>
              <w:t xml:space="preserve"> магнитофон, смартфон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.</w:t>
            </w:r>
          </w:p>
          <w:p w:rsidR="003D24CE" w:rsidRDefault="003D24CE" w:rsidP="00860DC8">
            <w:pPr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  <w:r w:rsidRPr="001E022B">
              <w:rPr>
                <w:rFonts w:ascii="Times New Roman" w:hAnsi="Times New Roman"/>
                <w:i/>
                <w:sz w:val="24"/>
                <w:szCs w:val="24"/>
              </w:rPr>
              <w:t>Музыкальный ряд:</w:t>
            </w:r>
            <w:r w:rsidRPr="001E022B">
              <w:rPr>
                <w:rFonts w:ascii="Times New Roman" w:hAnsi="Times New Roman"/>
                <w:sz w:val="24"/>
                <w:szCs w:val="24"/>
              </w:rPr>
              <w:t xml:space="preserve"> музыкальное сопровождение для  игры, аудиозаписи</w:t>
            </w:r>
            <w:r w:rsidR="00860DC8">
              <w:rPr>
                <w:rFonts w:ascii="Times New Roman" w:hAnsi="Times New Roman"/>
                <w:sz w:val="24"/>
                <w:szCs w:val="24"/>
              </w:rPr>
              <w:t xml:space="preserve"> для рисования.</w:t>
            </w:r>
          </w:p>
        </w:tc>
      </w:tr>
      <w:tr w:rsidR="003D24CE" w:rsidTr="00EC30C7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CE" w:rsidRDefault="003D24CE" w:rsidP="00EC30C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CE" w:rsidRDefault="003D24CE" w:rsidP="00EC30C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Предварительная работа.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CE" w:rsidRPr="00B8129F" w:rsidRDefault="008F0797" w:rsidP="00EC30C7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Рисование акриловыми красками на бумаге</w:t>
            </w:r>
            <w:r w:rsidR="003D24CE">
              <w:rPr>
                <w:rFonts w:ascii="Times New Roman" w:hAnsi="Times New Roman"/>
                <w:sz w:val="24"/>
              </w:rPr>
              <w:t>,  речевая  игра</w:t>
            </w:r>
            <w:r>
              <w:rPr>
                <w:rFonts w:ascii="Times New Roman" w:hAnsi="Times New Roman"/>
                <w:sz w:val="24"/>
              </w:rPr>
              <w:t xml:space="preserve">  с мячом:  «Загадки о Весне</w:t>
            </w:r>
            <w:r w:rsidR="003D24CE">
              <w:rPr>
                <w:rFonts w:ascii="Times New Roman" w:hAnsi="Times New Roman"/>
                <w:sz w:val="24"/>
              </w:rPr>
              <w:t>», практические  занятие «</w:t>
            </w:r>
            <w:r>
              <w:rPr>
                <w:rFonts w:ascii="Times New Roman" w:hAnsi="Times New Roman"/>
                <w:sz w:val="24"/>
              </w:rPr>
              <w:t>Смешивание красок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». </w:t>
            </w:r>
            <w:r w:rsidR="003D24CE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</w:p>
          <w:p w:rsidR="003D24CE" w:rsidRDefault="003D24CE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3D24CE" w:rsidRDefault="003D24CE" w:rsidP="003D24CE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F0797" w:rsidRDefault="008F0797" w:rsidP="008F0797">
      <w:pPr>
        <w:spacing w:after="0" w:line="240" w:lineRule="auto"/>
        <w:rPr>
          <w:rStyle w:val="ab"/>
          <w:rFonts w:ascii="Times New Roman" w:eastAsiaTheme="minorEastAsia" w:hAnsi="Times New Roman"/>
          <w:sz w:val="24"/>
        </w:rPr>
      </w:pPr>
      <w:r>
        <w:rPr>
          <w:rFonts w:ascii="Times New Roman" w:hAnsi="Times New Roman"/>
          <w:b/>
          <w:sz w:val="24"/>
        </w:rPr>
        <w:t>12.Образовательная деятельность (конспект)</w:t>
      </w:r>
    </w:p>
    <w:p w:rsidR="008F0797" w:rsidRDefault="008F0797" w:rsidP="008F0797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7938"/>
        <w:gridCol w:w="2977"/>
        <w:gridCol w:w="1984"/>
      </w:tblGrid>
      <w:tr w:rsidR="008F0797" w:rsidTr="00EC30C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8F0797" w:rsidRDefault="008F0797" w:rsidP="00EC30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Этапы занятия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8F0797" w:rsidRDefault="008F0797" w:rsidP="00EC30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Деятельность воспитателя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8F0797" w:rsidRDefault="008F0797" w:rsidP="00EC30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Деятельность воспитанников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8F0797" w:rsidRDefault="008F0797" w:rsidP="00EC30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Планируемые результаты</w:t>
            </w:r>
          </w:p>
        </w:tc>
      </w:tr>
      <w:tr w:rsidR="008F0797" w:rsidTr="00EC30C7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797" w:rsidRDefault="008F0797" w:rsidP="00EC3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1.Вводная часть.</w:t>
            </w:r>
          </w:p>
          <w:p w:rsidR="008F0797" w:rsidRDefault="008F0797" w:rsidP="00EC3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 этапа: создание доброжелательной атмосферы, мотивация на образовательную деятельность.</w:t>
            </w:r>
          </w:p>
        </w:tc>
      </w:tr>
      <w:tr w:rsidR="008F0797" w:rsidTr="00EC30C7">
        <w:trPr>
          <w:trHeight w:val="12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797" w:rsidRDefault="008F0797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Организацион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  <w:p w:rsidR="008F0797" w:rsidRDefault="008F0797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этап</w:t>
            </w:r>
          </w:p>
          <w:p w:rsidR="008F0797" w:rsidRDefault="008F0797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Мотивацион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  <w:p w:rsidR="008F0797" w:rsidRDefault="008F0797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этап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3FC4" w:rsidRDefault="008F0797" w:rsidP="006F3FC4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6F3FC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Педагог организует детей, дети встают в круг, </w:t>
            </w:r>
            <w:r w:rsidR="006F3FC4" w:rsidRPr="006F3FC4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проводит ритуал приветствия.</w:t>
            </w:r>
            <w:r w:rsidRPr="006F3F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F3F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</w:t>
            </w:r>
            <w:proofErr w:type="gramStart"/>
            <w:r w:rsidR="006F3FC4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</w:p>
          <w:p w:rsidR="006F3FC4" w:rsidRPr="006F3FC4" w:rsidRDefault="006F3FC4" w:rsidP="006F3FC4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6F3FC4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Что за чудо — чудеса:</w:t>
            </w:r>
          </w:p>
          <w:p w:rsidR="006F3FC4" w:rsidRPr="006F3FC4" w:rsidRDefault="006F3FC4" w:rsidP="006F3FC4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6F3FC4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Раз рука и два рука!</w:t>
            </w:r>
          </w:p>
          <w:p w:rsidR="006F3FC4" w:rsidRPr="006F3FC4" w:rsidRDefault="006F3FC4" w:rsidP="006F3FC4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6F3FC4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Вот ладошка правая,</w:t>
            </w:r>
          </w:p>
          <w:p w:rsidR="006F3FC4" w:rsidRPr="006F3FC4" w:rsidRDefault="006F3FC4" w:rsidP="006F3FC4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6F3FC4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Вот ладошка левая.</w:t>
            </w:r>
          </w:p>
          <w:p w:rsidR="006F3FC4" w:rsidRPr="006F3FC4" w:rsidRDefault="006F3FC4" w:rsidP="006F3FC4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6F3FC4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И скажу, вам не тая,</w:t>
            </w:r>
          </w:p>
          <w:p w:rsidR="006F3FC4" w:rsidRPr="006F3FC4" w:rsidRDefault="006F3FC4" w:rsidP="006F3FC4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6F3FC4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Руки всем нужны, друзья.</w:t>
            </w:r>
          </w:p>
          <w:p w:rsidR="006F3FC4" w:rsidRPr="006F3FC4" w:rsidRDefault="006F3FC4" w:rsidP="006F3FC4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6F3FC4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Сильные руки не бросятся в драку.</w:t>
            </w:r>
          </w:p>
          <w:p w:rsidR="006F3FC4" w:rsidRPr="006F3FC4" w:rsidRDefault="006F3FC4" w:rsidP="006F3FC4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6F3FC4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Добрые руки погладят собаку.</w:t>
            </w:r>
          </w:p>
          <w:p w:rsidR="006F3FC4" w:rsidRPr="006F3FC4" w:rsidRDefault="006F3FC4" w:rsidP="006F3FC4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6F3FC4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Чуткие руки спешат обнимать.</w:t>
            </w:r>
          </w:p>
          <w:p w:rsidR="006F3FC4" w:rsidRPr="006F3FC4" w:rsidRDefault="006F3FC4" w:rsidP="006F3FC4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6F3FC4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lastRenderedPageBreak/>
              <w:t>Умные руки хотят рисовать.</w:t>
            </w:r>
          </w:p>
          <w:p w:rsidR="006F3FC4" w:rsidRPr="006F3FC4" w:rsidRDefault="006F3FC4" w:rsidP="006F3FC4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6F3FC4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А вы любите ребята рисовать? </w:t>
            </w:r>
          </w:p>
          <w:p w:rsidR="008F0797" w:rsidRDefault="006F3FC4" w:rsidP="006F3FC4">
            <w:pPr>
              <w:pStyle w:val="c2"/>
              <w:shd w:val="clear" w:color="auto" w:fill="FFFFFF"/>
              <w:spacing w:beforeAutospacing="0" w:after="0" w:afterAutospacing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Получают </w:t>
            </w:r>
            <w:proofErr w:type="spellStart"/>
            <w:r>
              <w:rPr>
                <w:bCs/>
                <w:szCs w:val="24"/>
              </w:rPr>
              <w:t>видеообращение</w:t>
            </w:r>
            <w:proofErr w:type="spellEnd"/>
            <w:r>
              <w:rPr>
                <w:bCs/>
                <w:szCs w:val="24"/>
              </w:rPr>
              <w:t xml:space="preserve"> на </w:t>
            </w:r>
            <w:proofErr w:type="spellStart"/>
            <w:r>
              <w:rPr>
                <w:bCs/>
                <w:szCs w:val="24"/>
              </w:rPr>
              <w:t>Вайбер</w:t>
            </w:r>
            <w:proofErr w:type="spellEnd"/>
            <w:r>
              <w:rPr>
                <w:bCs/>
                <w:szCs w:val="24"/>
              </w:rPr>
              <w:t xml:space="preserve">  от цветной капельки. </w:t>
            </w:r>
          </w:p>
          <w:p w:rsidR="006F3FC4" w:rsidRDefault="006F3FC4" w:rsidP="006F3F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highlight w:val="white"/>
              </w:rPr>
            </w:pPr>
            <w:r w:rsidRPr="006F3FC4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 xml:space="preserve">"Здравствуйте ребята я цветная капелька, я захотела попасть  в воду, да так чтобы оставить после себя след, да не простой </w:t>
            </w:r>
            <w:proofErr w:type="gramStart"/>
            <w:r w:rsidRPr="006F3FC4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след</w:t>
            </w:r>
            <w:proofErr w:type="gramEnd"/>
            <w:r w:rsidRPr="006F3FC4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 xml:space="preserve"> а волшебный, чтобы появились роскошные узоры, в</w:t>
            </w:r>
            <w:r w:rsidRPr="006F3FC4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highlight w:val="white"/>
              </w:rPr>
              <w:t>спыхнули мимозы, расцвели тюльпаны,  распустились незабудки,  и такая заиграла на воде красота!» Но я боюсь, если я попаду в воду, я растворюсь. Помогите мне стать частью чудесного рисунка на воде.</w:t>
            </w:r>
          </w:p>
          <w:p w:rsidR="006F3FC4" w:rsidRPr="006F3FC4" w:rsidRDefault="006F3FC4" w:rsidP="006F3F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6F3FC4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едагог: Ребята поможем капельке</w:t>
            </w:r>
            <w:r w:rsidRPr="006F3FC4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?</w:t>
            </w:r>
          </w:p>
          <w:p w:rsidR="006F3FC4" w:rsidRPr="006F3FC4" w:rsidRDefault="006F3FC4" w:rsidP="006F3F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6F3FC4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А что капелька хочет?</w:t>
            </w:r>
          </w:p>
          <w:p w:rsidR="006F3FC4" w:rsidRPr="006F3FC4" w:rsidRDefault="006F3FC4" w:rsidP="006F3F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6F3FC4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А чего  капелька боится? </w:t>
            </w:r>
          </w:p>
          <w:p w:rsidR="006F3FC4" w:rsidRPr="006F3FC4" w:rsidRDefault="006F3FC4" w:rsidP="006F3F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6F3FC4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Ребята, а вы любите рисовать?</w:t>
            </w:r>
          </w:p>
          <w:p w:rsidR="006F3FC4" w:rsidRPr="006F3FC4" w:rsidRDefault="006F3FC4" w:rsidP="006F3F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6F3FC4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Можно ли рисовать на воде? (нет)</w:t>
            </w:r>
          </w:p>
          <w:p w:rsidR="006F3FC4" w:rsidRPr="006F3FC4" w:rsidRDefault="006F3FC4" w:rsidP="006F3F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6F3FC4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Почему? (краски растворяются в воде)</w:t>
            </w:r>
          </w:p>
          <w:p w:rsidR="006F3FC4" w:rsidRDefault="006F3FC4" w:rsidP="006F3F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6F3FC4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Воспитатель: Я недавно узнала, оказывается можно рисовать на воде! Эта техника рисования, называется «</w:t>
            </w:r>
            <w:proofErr w:type="spellStart"/>
            <w:r w:rsidRPr="006F3FC4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Эбру</w:t>
            </w:r>
            <w:proofErr w:type="spellEnd"/>
            <w:r w:rsidRPr="006F3FC4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». Повторите ребята!</w:t>
            </w:r>
          </w:p>
          <w:p w:rsidR="006F3FC4" w:rsidRPr="006F3FC4" w:rsidRDefault="006F3FC4" w:rsidP="006F3F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6F3FC4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Краски плавают на поверхности воды и не растворяются, а смешиваются между собой, образуя причудливые узоры. А потом эти узоры переносятся на лист бумаги или ткань.</w:t>
            </w:r>
          </w:p>
          <w:p w:rsidR="008F0797" w:rsidRDefault="006F3FC4" w:rsidP="006F3F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6F3FC4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Да что я вам рассказываю, есть такая пословица, чем сто раз услышать, давайте лучше один раз посмотрим! Предлагаю отправиться в художественную мастерскую.</w:t>
            </w:r>
          </w:p>
          <w:p w:rsidR="009E7A23" w:rsidRDefault="009E7A23" w:rsidP="006F3F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</w:p>
          <w:p w:rsidR="009E7A23" w:rsidRDefault="009E7A23" w:rsidP="006F3F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</w:p>
          <w:p w:rsidR="009E7A23" w:rsidRDefault="009E7A23" w:rsidP="006F3F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</w:p>
          <w:p w:rsidR="009E7A23" w:rsidRDefault="009E7A23" w:rsidP="006F3F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</w:p>
          <w:p w:rsidR="009E7A23" w:rsidRDefault="009E7A23" w:rsidP="006F3F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</w:p>
          <w:p w:rsidR="009E7A23" w:rsidRDefault="009E7A23" w:rsidP="006F3F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</w:p>
          <w:p w:rsidR="009E7A23" w:rsidRDefault="009E7A23" w:rsidP="006F3F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</w:p>
          <w:p w:rsidR="009E7A23" w:rsidRDefault="009E7A23" w:rsidP="006F3F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</w:p>
          <w:p w:rsidR="00113FF3" w:rsidRDefault="00113FF3" w:rsidP="006F3F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</w:p>
          <w:p w:rsidR="009E7A23" w:rsidRPr="006F3FC4" w:rsidRDefault="009E7A23" w:rsidP="006F3F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3FC4" w:rsidRDefault="006F3FC4" w:rsidP="00EC30C7">
            <w:pPr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Повторяют движения за воспитателем.</w:t>
            </w:r>
          </w:p>
          <w:p w:rsidR="008F0797" w:rsidRDefault="008F0797" w:rsidP="00EC30C7">
            <w:pPr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Вступают в диалог с педагогом.</w:t>
            </w:r>
          </w:p>
          <w:p w:rsidR="008F0797" w:rsidRDefault="008F0797" w:rsidP="00EC30C7">
            <w:pPr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Отвечают на поставленные вопросы.</w:t>
            </w:r>
          </w:p>
          <w:p w:rsidR="008F0797" w:rsidRDefault="008F0797" w:rsidP="00EC30C7">
            <w:pPr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</w:p>
          <w:p w:rsidR="008F0797" w:rsidRDefault="008F0797" w:rsidP="00EC30C7">
            <w:pPr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</w:p>
          <w:p w:rsidR="008F0797" w:rsidRDefault="008F0797" w:rsidP="00EC30C7">
            <w:pPr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</w:p>
          <w:p w:rsidR="008F0797" w:rsidRDefault="008F0797" w:rsidP="00EC30C7">
            <w:pPr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</w:p>
          <w:p w:rsidR="008F0797" w:rsidRDefault="008F0797" w:rsidP="00EC30C7">
            <w:pPr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</w:p>
          <w:p w:rsidR="008F0797" w:rsidRDefault="008F0797" w:rsidP="00EC30C7">
            <w:pPr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</w:p>
          <w:p w:rsidR="008F0797" w:rsidRDefault="008F0797" w:rsidP="00EC30C7">
            <w:pPr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Постановка и принятие детьми цели занятия</w:t>
            </w:r>
          </w:p>
          <w:p w:rsidR="006F3FC4" w:rsidRDefault="006F3FC4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F3FC4" w:rsidRDefault="006F3FC4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новым названием нетрадиционного рисования «</w:t>
            </w:r>
            <w:proofErr w:type="spellStart"/>
            <w:r>
              <w:rPr>
                <w:rFonts w:ascii="Times New Roman" w:hAnsi="Times New Roman"/>
                <w:sz w:val="24"/>
              </w:rPr>
              <w:t>Эбру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797" w:rsidRPr="004E4F8D" w:rsidRDefault="008F0797" w:rsidP="00EC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8D">
              <w:rPr>
                <w:rFonts w:ascii="Times New Roman" w:hAnsi="Times New Roman"/>
                <w:sz w:val="24"/>
                <w:szCs w:val="24"/>
              </w:rPr>
              <w:lastRenderedPageBreak/>
              <w:t>Проявление интереса  и готовности к деятельности.</w:t>
            </w:r>
          </w:p>
          <w:p w:rsidR="008F0797" w:rsidRPr="004E4F8D" w:rsidRDefault="008F0797" w:rsidP="00EC30C7">
            <w:pPr>
              <w:spacing w:after="0" w:line="240" w:lineRule="auto"/>
              <w:rPr>
                <w:sz w:val="24"/>
                <w:szCs w:val="24"/>
              </w:rPr>
            </w:pPr>
            <w:r w:rsidRPr="004E4F8D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4E4F8D">
              <w:rPr>
                <w:sz w:val="24"/>
                <w:szCs w:val="24"/>
              </w:rPr>
              <w:t> </w:t>
            </w:r>
          </w:p>
          <w:p w:rsidR="008F0797" w:rsidRPr="004E4F8D" w:rsidRDefault="008F0797" w:rsidP="00EC30C7">
            <w:pPr>
              <w:spacing w:after="0" w:line="240" w:lineRule="auto"/>
              <w:rPr>
                <w:sz w:val="24"/>
                <w:szCs w:val="24"/>
              </w:rPr>
            </w:pPr>
            <w:r w:rsidRPr="004E4F8D">
              <w:rPr>
                <w:rFonts w:ascii="Times New Roman" w:hAnsi="Times New Roman"/>
                <w:sz w:val="24"/>
                <w:szCs w:val="24"/>
              </w:rPr>
              <w:t xml:space="preserve">навыков сотрудничества </w:t>
            </w:r>
            <w:proofErr w:type="gramStart"/>
            <w:r w:rsidRPr="004E4F8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4E4F8D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сверстниками.</w:t>
            </w:r>
          </w:p>
          <w:p w:rsidR="008F0797" w:rsidRPr="004E4F8D" w:rsidRDefault="008F0797" w:rsidP="00EC30C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8F0797" w:rsidRDefault="008F0797" w:rsidP="00EC30C7">
            <w:pPr>
              <w:spacing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8F0797" w:rsidRDefault="008F0797" w:rsidP="00EC30C7">
            <w:pPr>
              <w:spacing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8F0797" w:rsidRDefault="008F0797" w:rsidP="00EC30C7">
            <w:pPr>
              <w:spacing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8F0797" w:rsidRDefault="008F0797" w:rsidP="00EC30C7">
            <w:pPr>
              <w:spacing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8F0797" w:rsidRDefault="008F0797" w:rsidP="00EC30C7">
            <w:pPr>
              <w:spacing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8F0797" w:rsidRDefault="008F0797" w:rsidP="00EC30C7">
            <w:pPr>
              <w:spacing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8F0797" w:rsidRPr="004E4F8D" w:rsidRDefault="008F0797" w:rsidP="00EC30C7">
            <w:pPr>
              <w:spacing w:after="0" w:line="240" w:lineRule="auto"/>
              <w:rPr>
                <w:sz w:val="24"/>
                <w:szCs w:val="24"/>
              </w:rPr>
            </w:pPr>
            <w:r w:rsidRPr="004E4F8D">
              <w:rPr>
                <w:rFonts w:ascii="Times New Roman" w:hAnsi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4E4F8D">
              <w:rPr>
                <w:rFonts w:ascii="Times New Roman" w:hAnsi="Times New Roman"/>
                <w:sz w:val="24"/>
                <w:szCs w:val="24"/>
              </w:rPr>
              <w:t>целеполагания</w:t>
            </w:r>
            <w:proofErr w:type="spellEnd"/>
            <w:r w:rsidRPr="004E4F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0797" w:rsidRDefault="008F0797" w:rsidP="00EC30C7">
            <w:pPr>
              <w:pStyle w:val="a9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</w:tc>
      </w:tr>
      <w:tr w:rsidR="008F0797" w:rsidTr="00EC30C7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797" w:rsidRDefault="008F0797" w:rsidP="00EC3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2. Основная часть.</w:t>
            </w:r>
          </w:p>
          <w:p w:rsidR="008F0797" w:rsidRDefault="008F0797" w:rsidP="00EC3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 этапа: организовать и направить н</w:t>
            </w:r>
            <w:r w:rsidR="006F3FC4">
              <w:rPr>
                <w:rFonts w:ascii="Times New Roman" w:hAnsi="Times New Roman"/>
                <w:b/>
                <w:sz w:val="24"/>
              </w:rPr>
              <w:t>а достижение цели творческой  деятельности</w:t>
            </w:r>
            <w:r>
              <w:rPr>
                <w:rFonts w:ascii="Times New Roman" w:hAnsi="Times New Roman"/>
                <w:b/>
                <w:sz w:val="24"/>
              </w:rPr>
              <w:t xml:space="preserve"> воспитанников, дать воспитанникам конкретное представление об изучаемых объектах, основной идее изучаемого материала, добиться от воспитанников восприятия, осознания, первичного обобщения и систематизации новых знаний.</w:t>
            </w:r>
          </w:p>
        </w:tc>
      </w:tr>
      <w:tr w:rsidR="008F0797" w:rsidTr="00EC30C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Активизация деятельности и мыслительных процессов</w:t>
            </w: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Деятельностный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этап (открытие нового знания)</w:t>
            </w: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Продуктивная деятельность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7A23" w:rsidRPr="009E7A23" w:rsidRDefault="009E7A23" w:rsidP="009E7A23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lastRenderedPageBreak/>
              <w:t xml:space="preserve">Педагог: </w:t>
            </w:r>
            <w:r w:rsidRPr="009E7A23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Что нам для этого понадобится: лоток, в лотке вода, но не простая вода, которая течет из-под крана – а специальная, краски тоже необычные для этой техники, они словно живые.</w:t>
            </w:r>
          </w:p>
          <w:p w:rsidR="009E7A23" w:rsidRPr="009E7A23" w:rsidRDefault="009E7A23" w:rsidP="009E7A23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9E7A23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Нам понадобится вот такая острая палочка, чтобы рисовать на воде. И обязательно нам нужна салфетка, потому что при соприкосновении с водой краска должна быть всегда чистая. Поработали одной краской, протираем палочку и работаем дальше с краской другого цвета. Работать надо на поверхности воды, не прокалывая воду. Краски добавляем в любой последовательности.</w:t>
            </w:r>
          </w:p>
          <w:p w:rsidR="009E7A23" w:rsidRPr="009E7A23" w:rsidRDefault="009E7A23" w:rsidP="009E7A23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Кистью </w:t>
            </w:r>
            <w:r w:rsidRPr="009E7A23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набираю краску и опускаю ее на воду, только чуть – чуть прикасаясь к воде, капля краски растекается по поверхности воды. Затем вновь вытираем палочку и опускаем в краску другого цвета и повторяем эти же действия.</w:t>
            </w:r>
          </w:p>
          <w:p w:rsidR="009E7A23" w:rsidRPr="009E7A23" w:rsidRDefault="009E7A23" w:rsidP="009E7A23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9E7A23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На один цвет ложится другой. Это похоже на магию. Цветные капли не растворяются в воде, а лишь расплываются, кружатся, словно танцуют.</w:t>
            </w:r>
          </w:p>
          <w:p w:rsidR="009E7A23" w:rsidRPr="009E7A23" w:rsidRDefault="009E7A23" w:rsidP="009E7A23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9E7A23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Теперь основа для изображения цветка готова. Чтобы цветы были более интересными, необычными, придадим им форму с помощью тонкой палочки, отведем краску от края круга к центру. Посмотрите, какой у меня получился рисунок. Красивый? Теперь можно сделать для цветка стебель и листья</w:t>
            </w:r>
            <w:proofErr w:type="gramStart"/>
            <w:r w:rsidRPr="009E7A23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.</w:t>
            </w:r>
            <w:proofErr w:type="gramEnd"/>
            <w:r w:rsidRPr="009E7A23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(</w:t>
            </w:r>
            <w:proofErr w:type="gramStart"/>
            <w:r w:rsidRPr="009E7A23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п</w:t>
            </w:r>
            <w:proofErr w:type="gramEnd"/>
            <w:r w:rsidRPr="009E7A23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оказ) Мы с вами говорили, что краски «живые», повторить этот рисунок уже нельзя, потому что в следующий раз краски могут двигаться по другому направлению.</w:t>
            </w:r>
          </w:p>
          <w:p w:rsidR="009E7A23" w:rsidRPr="009E7A23" w:rsidRDefault="009E7A23" w:rsidP="009E7A23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9E7A23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Теперь мы эту красоту отпечатаем на листе бумаги. Для этого аккуратно опускаем альбомный лист в лоток. </w:t>
            </w:r>
          </w:p>
          <w:p w:rsidR="009E7A23" w:rsidRPr="009E7A23" w:rsidRDefault="009E7A23" w:rsidP="009E7A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9E7A23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Вынимаю лист, строго по краю лотка, чтобы вода осталась чистой.</w:t>
            </w:r>
          </w:p>
          <w:p w:rsidR="009E7A23" w:rsidRPr="009E7A23" w:rsidRDefault="009E7A23" w:rsidP="009E7A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9E7A23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Смотрите, что у нас получилось?</w:t>
            </w:r>
          </w:p>
          <w:p w:rsidR="008F0797" w:rsidRPr="009E7A23" w:rsidRDefault="008F0797" w:rsidP="009E7A23">
            <w:pPr>
              <w:pStyle w:val="ac"/>
              <w:shd w:val="clear" w:color="auto" w:fill="FFFFFF"/>
              <w:spacing w:beforeAutospacing="0" w:after="0" w:afterAutospacing="0"/>
              <w:rPr>
                <w:szCs w:val="24"/>
              </w:rPr>
            </w:pPr>
          </w:p>
          <w:p w:rsidR="009E7A23" w:rsidRPr="009E7A23" w:rsidRDefault="009E7A23" w:rsidP="009E7A23">
            <w:pPr>
              <w:pStyle w:val="ac"/>
              <w:shd w:val="clear" w:color="auto" w:fill="FFFFFF"/>
              <w:spacing w:beforeAutospacing="0" w:after="0" w:afterAutospacing="0"/>
              <w:rPr>
                <w:szCs w:val="24"/>
              </w:rPr>
            </w:pPr>
          </w:p>
          <w:p w:rsidR="009E7A23" w:rsidRDefault="009E7A23" w:rsidP="009E7A23">
            <w:pPr>
              <w:pStyle w:val="ac"/>
              <w:shd w:val="clear" w:color="auto" w:fill="FFFFFF"/>
              <w:spacing w:beforeAutospacing="0" w:after="0" w:afterAutospacing="0"/>
              <w:rPr>
                <w:szCs w:val="24"/>
              </w:rPr>
            </w:pPr>
          </w:p>
          <w:p w:rsidR="00113FF3" w:rsidRPr="00113FF3" w:rsidRDefault="00113FF3" w:rsidP="00113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113FF3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lastRenderedPageBreak/>
              <w:t xml:space="preserve">А теперь я вам предлагаю поиграть немного. </w:t>
            </w:r>
          </w:p>
          <w:p w:rsidR="00113FF3" w:rsidRPr="00113FF3" w:rsidRDefault="00113FF3" w:rsidP="00113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113FF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подвижная игра: «Капельки», </w:t>
            </w:r>
          </w:p>
          <w:p w:rsidR="00113FF3" w:rsidRPr="00113FF3" w:rsidRDefault="00113FF3" w:rsidP="00113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113FF3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А теперь я предлагаю вам заняться этим необычным изобразительным искусством, проявить свою фантазию и творческое мышление, проходите к столам, но прежде, чем приступить к рисованию, что нам нужно сделать? (поиграть с пальчиками, разогреть их). Правильно, я предлагаю вам разминку-загадку</w:t>
            </w:r>
            <w:r w:rsidRPr="00113FF3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гимнастика «Весна»</w:t>
            </w:r>
          </w:p>
          <w:p w:rsidR="00113FF3" w:rsidRPr="00113FF3" w:rsidRDefault="00113FF3" w:rsidP="00113FF3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113FF3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повторяйте за мной:</w:t>
            </w:r>
          </w:p>
          <w:p w:rsidR="00113FF3" w:rsidRPr="00113FF3" w:rsidRDefault="00113FF3" w:rsidP="00113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113FF3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«Она приходит с ласкою (</w:t>
            </w:r>
            <w:r w:rsidRPr="00113FF3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highlight w:val="white"/>
              </w:rPr>
              <w:t>пальчики рук шагают по столу)</w:t>
            </w:r>
          </w:p>
          <w:p w:rsidR="00113FF3" w:rsidRPr="00113FF3" w:rsidRDefault="00113FF3" w:rsidP="00113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113FF3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И со своею сказкою, (</w:t>
            </w:r>
            <w:r w:rsidRPr="00113FF3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highlight w:val="white"/>
              </w:rPr>
              <w:t>ладошки сложить вместе под голову влево, вправо</w:t>
            </w:r>
            <w:r w:rsidRPr="00113FF3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)</w:t>
            </w:r>
          </w:p>
          <w:p w:rsidR="00113FF3" w:rsidRPr="00113FF3" w:rsidRDefault="00113FF3" w:rsidP="00113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113FF3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Волшебной палочкой взмахнет, (</w:t>
            </w:r>
            <w:r w:rsidRPr="00113FF3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highlight w:val="white"/>
              </w:rPr>
              <w:t>имитируем взмахи палочкой двух рук)</w:t>
            </w:r>
          </w:p>
          <w:p w:rsidR="00113FF3" w:rsidRPr="00113FF3" w:rsidRDefault="00113FF3" w:rsidP="00113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113FF3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В лесу подснежник расцветет» (</w:t>
            </w:r>
            <w:r w:rsidRPr="00113FF3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highlight w:val="white"/>
              </w:rPr>
              <w:t>пальцами двух рук имитируем цветок</w:t>
            </w:r>
            <w:r w:rsidRPr="00113FF3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)</w:t>
            </w:r>
          </w:p>
          <w:p w:rsidR="00113FF3" w:rsidRPr="00113FF3" w:rsidRDefault="00113FF3" w:rsidP="00113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113FF3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Педагог: Молодцы, дети, правильно, это весна! Весна - это время ярких красок и красивых цветов. Давайте нарисуем необычные цветы, которые встречаются в  природе!</w:t>
            </w:r>
          </w:p>
          <w:p w:rsidR="009E7A23" w:rsidRDefault="009E7A23" w:rsidP="00113FF3">
            <w:pPr>
              <w:pStyle w:val="ac"/>
              <w:shd w:val="clear" w:color="auto" w:fill="FFFFFF"/>
              <w:spacing w:beforeAutospacing="0" w:after="0" w:afterAutospacing="0"/>
              <w:rPr>
                <w:szCs w:val="24"/>
              </w:rPr>
            </w:pPr>
          </w:p>
          <w:p w:rsidR="00113FF3" w:rsidRDefault="00113FF3" w:rsidP="00113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113F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Рисование  на воде,  </w:t>
            </w:r>
            <w:r w:rsidRPr="00113FF3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 xml:space="preserve">самостоятельная работа детей. </w:t>
            </w:r>
            <w:r w:rsidRPr="00113FF3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highlight w:val="white"/>
              </w:rPr>
              <w:t>(Индивидуальная помощь, положительная оценка)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 xml:space="preserve">  </w:t>
            </w:r>
            <w:r w:rsidRPr="00113FF3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Во время самостоятельной деятельности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педагог следит </w:t>
            </w:r>
            <w:r w:rsidRPr="00113FF3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за осанкой ребят.</w:t>
            </w:r>
          </w:p>
          <w:p w:rsidR="00113FF3" w:rsidRPr="00113FF3" w:rsidRDefault="00113FF3" w:rsidP="00113F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</w:p>
          <w:p w:rsidR="009E7A23" w:rsidRDefault="009E7A23" w:rsidP="00EC30C7">
            <w:pPr>
              <w:pStyle w:val="ac"/>
              <w:shd w:val="clear" w:color="auto" w:fill="FFFFFF"/>
              <w:spacing w:beforeAutospacing="0" w:after="135" w:afterAutospacing="0"/>
              <w:rPr>
                <w:szCs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</w:p>
          <w:p w:rsidR="008F0797" w:rsidRPr="004E4F8D" w:rsidRDefault="008F0797" w:rsidP="00EC30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F0797" w:rsidRDefault="008F0797" w:rsidP="00EC30C7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797" w:rsidRDefault="008F0797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Принимают поставленную проблемную ситуацию.</w:t>
            </w:r>
          </w:p>
          <w:p w:rsidR="008F0797" w:rsidRDefault="008F0797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E7A23" w:rsidRDefault="009E7A23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E7A23" w:rsidRDefault="009E7A23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E7A23" w:rsidRDefault="009E7A23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запоминают последовательность выполнения задания.</w:t>
            </w:r>
          </w:p>
          <w:p w:rsidR="009E7A23" w:rsidRDefault="009E7A23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E7A23" w:rsidRDefault="009E7A23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E7A23" w:rsidRDefault="009E7A23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E7A23" w:rsidRDefault="009E7A23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E7A23" w:rsidRDefault="009E7A23" w:rsidP="009E7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Фиксируют новые полученные знания.</w:t>
            </w:r>
          </w:p>
          <w:p w:rsidR="009E7A23" w:rsidRDefault="009E7A23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E7A23" w:rsidRDefault="009E7A23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E7A23" w:rsidRDefault="009E7A23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E7A23" w:rsidRDefault="009E7A23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E7A23" w:rsidRDefault="009E7A23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E7A23" w:rsidRDefault="009E7A23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E7A23" w:rsidRDefault="009E7A23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E7A23" w:rsidRDefault="009E7A23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E7A23" w:rsidRDefault="009E7A23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E7A23" w:rsidRDefault="009E7A23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E7A23" w:rsidRDefault="009E7A23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E7A23" w:rsidRDefault="009E7A23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E7A23" w:rsidRDefault="009E7A23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13FF3" w:rsidRDefault="00113FF3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движения под музыку.</w:t>
            </w:r>
          </w:p>
          <w:p w:rsidR="00113FF3" w:rsidRDefault="00113FF3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13FF3" w:rsidRDefault="00113FF3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13FF3" w:rsidRDefault="00113FF3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13FF3" w:rsidRDefault="00113FF3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13FF3" w:rsidRDefault="00113FF3" w:rsidP="00113F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Осуществляют соединение движений артикуляционного аппарата с движениями кистей  рук.</w:t>
            </w:r>
          </w:p>
          <w:p w:rsidR="00113FF3" w:rsidRDefault="00113FF3" w:rsidP="00113F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13FF3" w:rsidRDefault="00113FF3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13FF3" w:rsidRDefault="00113FF3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F0797" w:rsidRDefault="009E7A23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творческое задание</w:t>
            </w:r>
            <w:r w:rsidR="008F0797">
              <w:rPr>
                <w:rFonts w:ascii="Times New Roman" w:hAnsi="Times New Roman"/>
                <w:sz w:val="24"/>
              </w:rPr>
              <w:t xml:space="preserve">,  решают поставленную задачу.  Включаются  в </w:t>
            </w:r>
            <w:r>
              <w:rPr>
                <w:rFonts w:ascii="Times New Roman" w:hAnsi="Times New Roman"/>
                <w:sz w:val="24"/>
              </w:rPr>
              <w:t xml:space="preserve">активную  творческую </w:t>
            </w:r>
            <w:r w:rsidR="008F0797">
              <w:rPr>
                <w:rFonts w:ascii="Times New Roman" w:hAnsi="Times New Roman"/>
                <w:sz w:val="24"/>
              </w:rPr>
              <w:t>деятельность.</w:t>
            </w:r>
          </w:p>
          <w:p w:rsidR="008F0797" w:rsidRDefault="008F0797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Принимают про</w:t>
            </w:r>
            <w:r w:rsidR="00113FF3">
              <w:rPr>
                <w:rFonts w:ascii="Times New Roman" w:hAnsi="Times New Roman"/>
                <w:sz w:val="24"/>
              </w:rPr>
              <w:t xml:space="preserve">блемную ситуацию.  Включаются в активную творческую </w:t>
            </w:r>
            <w:r>
              <w:rPr>
                <w:rFonts w:ascii="Times New Roman" w:hAnsi="Times New Roman"/>
                <w:sz w:val="24"/>
              </w:rPr>
              <w:t>деятельность</w:t>
            </w:r>
          </w:p>
          <w:p w:rsidR="008F0797" w:rsidRDefault="008F0797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Активизация </w:t>
            </w:r>
          </w:p>
          <w:p w:rsidR="009E7A23" w:rsidRDefault="009E7A23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творческих процессов</w:t>
            </w:r>
          </w:p>
          <w:p w:rsidR="008F0797" w:rsidRDefault="008F0797" w:rsidP="00EC30C7">
            <w:pPr>
              <w:spacing w:after="0" w:line="240" w:lineRule="auto"/>
              <w:jc w:val="both"/>
              <w:rPr>
                <w:sz w:val="16"/>
                <w:highlight w:val="white"/>
              </w:rPr>
            </w:pPr>
          </w:p>
          <w:p w:rsidR="009E7A23" w:rsidRDefault="009E7A23" w:rsidP="00EC30C7">
            <w:pPr>
              <w:pStyle w:val="ac"/>
              <w:shd w:val="clear" w:color="auto" w:fill="FFFFFF"/>
              <w:spacing w:beforeAutospacing="0" w:after="0" w:afterAutospacing="0"/>
              <w:rPr>
                <w:rFonts w:asciiTheme="minorHAnsi" w:eastAsiaTheme="minorEastAsia" w:hAnsiTheme="minorHAnsi" w:cstheme="minorBidi"/>
                <w:color w:val="auto"/>
                <w:sz w:val="16"/>
                <w:szCs w:val="22"/>
              </w:rPr>
            </w:pPr>
          </w:p>
          <w:p w:rsidR="009E7A23" w:rsidRDefault="009E7A23" w:rsidP="00EC30C7">
            <w:pPr>
              <w:pStyle w:val="ac"/>
              <w:shd w:val="clear" w:color="auto" w:fill="FFFFFF"/>
              <w:spacing w:beforeAutospacing="0" w:after="0" w:afterAutospacing="0"/>
              <w:rPr>
                <w:rFonts w:asciiTheme="minorHAnsi" w:eastAsiaTheme="minorEastAsia" w:hAnsiTheme="minorHAnsi" w:cstheme="minorBidi"/>
                <w:color w:val="auto"/>
                <w:sz w:val="16"/>
                <w:szCs w:val="22"/>
              </w:rPr>
            </w:pPr>
          </w:p>
          <w:p w:rsidR="009E7A23" w:rsidRDefault="009E7A23" w:rsidP="00EC30C7">
            <w:pPr>
              <w:pStyle w:val="ac"/>
              <w:shd w:val="clear" w:color="auto" w:fill="FFFFFF"/>
              <w:spacing w:beforeAutospacing="0" w:after="0" w:afterAutospacing="0"/>
              <w:rPr>
                <w:rFonts w:asciiTheme="minorHAnsi" w:eastAsiaTheme="minorEastAsia" w:hAnsiTheme="minorHAnsi" w:cstheme="minorBidi"/>
                <w:color w:val="auto"/>
                <w:sz w:val="16"/>
                <w:szCs w:val="22"/>
              </w:rPr>
            </w:pPr>
          </w:p>
          <w:p w:rsidR="009E7A23" w:rsidRDefault="009E7A23" w:rsidP="00EC30C7">
            <w:pPr>
              <w:pStyle w:val="ac"/>
              <w:shd w:val="clear" w:color="auto" w:fill="FFFFFF"/>
              <w:spacing w:beforeAutospacing="0" w:after="0" w:afterAutospacing="0"/>
              <w:rPr>
                <w:rFonts w:asciiTheme="minorHAnsi" w:eastAsiaTheme="minorEastAsia" w:hAnsiTheme="minorHAnsi" w:cstheme="minorBidi"/>
                <w:color w:val="auto"/>
                <w:sz w:val="16"/>
                <w:szCs w:val="22"/>
              </w:rPr>
            </w:pPr>
          </w:p>
          <w:p w:rsidR="009E7A23" w:rsidRDefault="009E7A23" w:rsidP="00EC30C7">
            <w:pPr>
              <w:pStyle w:val="ac"/>
              <w:shd w:val="clear" w:color="auto" w:fill="FFFFFF"/>
              <w:spacing w:beforeAutospacing="0" w:after="0" w:afterAutospacing="0"/>
              <w:rPr>
                <w:rFonts w:asciiTheme="minorHAnsi" w:eastAsiaTheme="minorEastAsia" w:hAnsiTheme="minorHAnsi" w:cstheme="minorBidi"/>
                <w:color w:val="auto"/>
                <w:sz w:val="16"/>
                <w:szCs w:val="22"/>
              </w:rPr>
            </w:pPr>
          </w:p>
          <w:p w:rsidR="009E7A23" w:rsidRDefault="009E7A23" w:rsidP="00EC30C7">
            <w:pPr>
              <w:pStyle w:val="ac"/>
              <w:shd w:val="clear" w:color="auto" w:fill="FFFFFF"/>
              <w:spacing w:beforeAutospacing="0" w:after="0" w:afterAutospacing="0"/>
              <w:rPr>
                <w:rFonts w:asciiTheme="minorHAnsi" w:eastAsiaTheme="minorEastAsia" w:hAnsiTheme="minorHAnsi" w:cstheme="minorBidi"/>
                <w:color w:val="auto"/>
                <w:sz w:val="16"/>
                <w:szCs w:val="22"/>
              </w:rPr>
            </w:pPr>
          </w:p>
          <w:p w:rsidR="009E7A23" w:rsidRDefault="009E7A23" w:rsidP="00EC30C7">
            <w:pPr>
              <w:pStyle w:val="ac"/>
              <w:shd w:val="clear" w:color="auto" w:fill="FFFFFF"/>
              <w:spacing w:beforeAutospacing="0" w:after="0" w:afterAutospacing="0"/>
              <w:rPr>
                <w:rFonts w:asciiTheme="minorHAnsi" w:eastAsiaTheme="minorEastAsia" w:hAnsiTheme="minorHAnsi" w:cstheme="minorBidi"/>
                <w:color w:val="auto"/>
                <w:sz w:val="16"/>
                <w:szCs w:val="22"/>
              </w:rPr>
            </w:pPr>
          </w:p>
          <w:p w:rsidR="009E7A23" w:rsidRDefault="009E7A23" w:rsidP="00EC30C7">
            <w:pPr>
              <w:pStyle w:val="ac"/>
              <w:shd w:val="clear" w:color="auto" w:fill="FFFFFF"/>
              <w:spacing w:beforeAutospacing="0" w:after="0" w:afterAutospacing="0"/>
              <w:rPr>
                <w:rFonts w:asciiTheme="minorHAnsi" w:eastAsiaTheme="minorEastAsia" w:hAnsiTheme="minorHAnsi" w:cstheme="minorBidi"/>
                <w:color w:val="auto"/>
                <w:sz w:val="16"/>
                <w:szCs w:val="22"/>
              </w:rPr>
            </w:pPr>
          </w:p>
          <w:p w:rsidR="009E7A23" w:rsidRDefault="009E7A23" w:rsidP="00EC30C7">
            <w:pPr>
              <w:pStyle w:val="ac"/>
              <w:shd w:val="clear" w:color="auto" w:fill="FFFFFF"/>
              <w:spacing w:beforeAutospacing="0" w:after="0" w:afterAutospacing="0"/>
              <w:rPr>
                <w:rFonts w:asciiTheme="minorHAnsi" w:eastAsiaTheme="minorEastAsia" w:hAnsiTheme="minorHAnsi" w:cstheme="minorBidi"/>
                <w:color w:val="auto"/>
                <w:sz w:val="16"/>
                <w:szCs w:val="22"/>
              </w:rPr>
            </w:pPr>
          </w:p>
          <w:p w:rsidR="009E7A23" w:rsidRDefault="009E7A23" w:rsidP="00EC30C7">
            <w:pPr>
              <w:pStyle w:val="ac"/>
              <w:shd w:val="clear" w:color="auto" w:fill="FFFFFF"/>
              <w:spacing w:beforeAutospacing="0" w:after="0" w:afterAutospacing="0"/>
              <w:rPr>
                <w:rFonts w:asciiTheme="minorHAnsi" w:eastAsiaTheme="minorEastAsia" w:hAnsiTheme="minorHAnsi" w:cstheme="minorBidi"/>
                <w:color w:val="auto"/>
                <w:sz w:val="16"/>
                <w:szCs w:val="22"/>
              </w:rPr>
            </w:pPr>
          </w:p>
          <w:p w:rsidR="009E7A23" w:rsidRDefault="009E7A23" w:rsidP="00EC30C7">
            <w:pPr>
              <w:pStyle w:val="ac"/>
              <w:shd w:val="clear" w:color="auto" w:fill="FFFFFF"/>
              <w:spacing w:beforeAutospacing="0" w:after="0" w:afterAutospacing="0"/>
              <w:rPr>
                <w:szCs w:val="24"/>
              </w:rPr>
            </w:pPr>
          </w:p>
          <w:p w:rsidR="009E7A23" w:rsidRDefault="009E7A23" w:rsidP="00EC30C7">
            <w:pPr>
              <w:pStyle w:val="ac"/>
              <w:shd w:val="clear" w:color="auto" w:fill="FFFFFF"/>
              <w:spacing w:beforeAutospacing="0" w:after="0" w:afterAutospacing="0"/>
              <w:rPr>
                <w:szCs w:val="24"/>
              </w:rPr>
            </w:pPr>
          </w:p>
          <w:p w:rsidR="009E7A23" w:rsidRDefault="009E7A23" w:rsidP="00EC30C7">
            <w:pPr>
              <w:pStyle w:val="ac"/>
              <w:shd w:val="clear" w:color="auto" w:fill="FFFFFF"/>
              <w:spacing w:beforeAutospacing="0" w:after="0" w:afterAutospacing="0"/>
              <w:rPr>
                <w:szCs w:val="24"/>
              </w:rPr>
            </w:pPr>
          </w:p>
          <w:p w:rsidR="009E7A23" w:rsidRDefault="009E7A23" w:rsidP="00EC30C7">
            <w:pPr>
              <w:pStyle w:val="ac"/>
              <w:shd w:val="clear" w:color="auto" w:fill="FFFFFF"/>
              <w:spacing w:beforeAutospacing="0" w:after="0" w:afterAutospacing="0"/>
              <w:rPr>
                <w:szCs w:val="24"/>
              </w:rPr>
            </w:pPr>
          </w:p>
          <w:p w:rsidR="009E7A23" w:rsidRDefault="009E7A23" w:rsidP="00EC30C7">
            <w:pPr>
              <w:pStyle w:val="ac"/>
              <w:shd w:val="clear" w:color="auto" w:fill="FFFFFF"/>
              <w:spacing w:beforeAutospacing="0" w:after="0" w:afterAutospacing="0"/>
              <w:rPr>
                <w:szCs w:val="24"/>
              </w:rPr>
            </w:pPr>
          </w:p>
          <w:p w:rsidR="009E7A23" w:rsidRDefault="009E7A23" w:rsidP="00EC30C7">
            <w:pPr>
              <w:pStyle w:val="ac"/>
              <w:shd w:val="clear" w:color="auto" w:fill="FFFFFF"/>
              <w:spacing w:beforeAutospacing="0" w:after="0" w:afterAutospacing="0"/>
              <w:rPr>
                <w:szCs w:val="24"/>
              </w:rPr>
            </w:pPr>
          </w:p>
          <w:p w:rsidR="009E7A23" w:rsidRDefault="009E7A23" w:rsidP="00EC30C7">
            <w:pPr>
              <w:pStyle w:val="ac"/>
              <w:shd w:val="clear" w:color="auto" w:fill="FFFFFF"/>
              <w:spacing w:beforeAutospacing="0" w:after="0" w:afterAutospacing="0"/>
              <w:rPr>
                <w:szCs w:val="24"/>
              </w:rPr>
            </w:pPr>
          </w:p>
          <w:p w:rsidR="009E7A23" w:rsidRDefault="009E7A23" w:rsidP="00EC30C7">
            <w:pPr>
              <w:pStyle w:val="ac"/>
              <w:shd w:val="clear" w:color="auto" w:fill="FFFFFF"/>
              <w:spacing w:beforeAutospacing="0" w:after="0" w:afterAutospacing="0"/>
              <w:rPr>
                <w:szCs w:val="24"/>
              </w:rPr>
            </w:pPr>
          </w:p>
          <w:p w:rsidR="009E7A23" w:rsidRDefault="009E7A23" w:rsidP="00EC30C7">
            <w:pPr>
              <w:pStyle w:val="ac"/>
              <w:shd w:val="clear" w:color="auto" w:fill="FFFFFF"/>
              <w:spacing w:beforeAutospacing="0" w:after="0" w:afterAutospacing="0"/>
              <w:rPr>
                <w:szCs w:val="24"/>
              </w:rPr>
            </w:pPr>
          </w:p>
          <w:p w:rsidR="009E7A23" w:rsidRDefault="009E7A23" w:rsidP="00EC30C7">
            <w:pPr>
              <w:pStyle w:val="ac"/>
              <w:shd w:val="clear" w:color="auto" w:fill="FFFFFF"/>
              <w:spacing w:beforeAutospacing="0" w:after="0" w:afterAutospacing="0"/>
              <w:rPr>
                <w:szCs w:val="24"/>
              </w:rPr>
            </w:pPr>
          </w:p>
          <w:p w:rsidR="009E7A23" w:rsidRDefault="009E7A23" w:rsidP="00EC30C7">
            <w:pPr>
              <w:pStyle w:val="ac"/>
              <w:shd w:val="clear" w:color="auto" w:fill="FFFFFF"/>
              <w:spacing w:beforeAutospacing="0" w:after="0" w:afterAutospacing="0"/>
              <w:rPr>
                <w:szCs w:val="24"/>
              </w:rPr>
            </w:pPr>
          </w:p>
          <w:p w:rsidR="009E7A23" w:rsidRDefault="009E7A23" w:rsidP="00EC30C7">
            <w:pPr>
              <w:pStyle w:val="ac"/>
              <w:shd w:val="clear" w:color="auto" w:fill="FFFFFF"/>
              <w:spacing w:beforeAutospacing="0" w:after="0" w:afterAutospacing="0"/>
              <w:rPr>
                <w:szCs w:val="24"/>
              </w:rPr>
            </w:pPr>
          </w:p>
          <w:p w:rsidR="009E7A23" w:rsidRDefault="009E7A23" w:rsidP="00EC30C7">
            <w:pPr>
              <w:pStyle w:val="ac"/>
              <w:shd w:val="clear" w:color="auto" w:fill="FFFFFF"/>
              <w:spacing w:beforeAutospacing="0" w:after="0" w:afterAutospacing="0"/>
              <w:rPr>
                <w:szCs w:val="24"/>
              </w:rPr>
            </w:pPr>
          </w:p>
          <w:p w:rsidR="009E7A23" w:rsidRDefault="009E7A23" w:rsidP="00EC30C7">
            <w:pPr>
              <w:pStyle w:val="ac"/>
              <w:shd w:val="clear" w:color="auto" w:fill="FFFFFF"/>
              <w:spacing w:beforeAutospacing="0" w:after="0" w:afterAutospacing="0"/>
              <w:rPr>
                <w:szCs w:val="24"/>
              </w:rPr>
            </w:pPr>
          </w:p>
          <w:p w:rsidR="009E7A23" w:rsidRDefault="009E7A23" w:rsidP="00EC30C7">
            <w:pPr>
              <w:pStyle w:val="ac"/>
              <w:shd w:val="clear" w:color="auto" w:fill="FFFFFF"/>
              <w:spacing w:beforeAutospacing="0" w:after="0" w:afterAutospacing="0"/>
              <w:rPr>
                <w:szCs w:val="24"/>
              </w:rPr>
            </w:pPr>
          </w:p>
          <w:p w:rsidR="009E7A23" w:rsidRDefault="009E7A23" w:rsidP="00EC30C7">
            <w:pPr>
              <w:pStyle w:val="ac"/>
              <w:shd w:val="clear" w:color="auto" w:fill="FFFFFF"/>
              <w:spacing w:beforeAutospacing="0" w:after="0" w:afterAutospacing="0"/>
              <w:rPr>
                <w:szCs w:val="24"/>
              </w:rPr>
            </w:pPr>
          </w:p>
          <w:p w:rsidR="009E7A23" w:rsidRDefault="009E7A23" w:rsidP="00EC30C7">
            <w:pPr>
              <w:pStyle w:val="ac"/>
              <w:shd w:val="clear" w:color="auto" w:fill="FFFFFF"/>
              <w:spacing w:beforeAutospacing="0" w:after="0" w:afterAutospacing="0"/>
              <w:rPr>
                <w:szCs w:val="24"/>
              </w:rPr>
            </w:pPr>
          </w:p>
          <w:p w:rsidR="00113FF3" w:rsidRDefault="00113FF3" w:rsidP="00EC30C7">
            <w:pPr>
              <w:pStyle w:val="ac"/>
              <w:shd w:val="clear" w:color="auto" w:fill="FFFFFF"/>
              <w:spacing w:beforeAutospacing="0" w:after="0" w:afterAutospacing="0"/>
              <w:rPr>
                <w:szCs w:val="24"/>
              </w:rPr>
            </w:pPr>
          </w:p>
          <w:p w:rsidR="00113FF3" w:rsidRDefault="00113FF3" w:rsidP="00EC30C7">
            <w:pPr>
              <w:pStyle w:val="ac"/>
              <w:shd w:val="clear" w:color="auto" w:fill="FFFFFF"/>
              <w:spacing w:beforeAutospacing="0" w:after="0" w:afterAutospacing="0"/>
              <w:rPr>
                <w:szCs w:val="24"/>
              </w:rPr>
            </w:pPr>
          </w:p>
          <w:p w:rsidR="00113FF3" w:rsidRDefault="00113FF3" w:rsidP="00EC30C7">
            <w:pPr>
              <w:pStyle w:val="ac"/>
              <w:shd w:val="clear" w:color="auto" w:fill="FFFFFF"/>
              <w:spacing w:beforeAutospacing="0" w:after="0" w:afterAutospacing="0"/>
              <w:rPr>
                <w:szCs w:val="24"/>
              </w:rPr>
            </w:pPr>
          </w:p>
          <w:p w:rsidR="00113FF3" w:rsidRDefault="00113FF3" w:rsidP="00EC30C7">
            <w:pPr>
              <w:pStyle w:val="ac"/>
              <w:shd w:val="clear" w:color="auto" w:fill="FFFFFF"/>
              <w:spacing w:beforeAutospacing="0" w:after="0" w:afterAutospacing="0"/>
              <w:rPr>
                <w:szCs w:val="24"/>
              </w:rPr>
            </w:pPr>
          </w:p>
          <w:p w:rsidR="009E7A23" w:rsidRDefault="009E7A23" w:rsidP="00EC30C7">
            <w:pPr>
              <w:pStyle w:val="ac"/>
              <w:shd w:val="clear" w:color="auto" w:fill="FFFFFF"/>
              <w:spacing w:beforeAutospacing="0" w:after="0" w:afterAutospacing="0"/>
              <w:rPr>
                <w:szCs w:val="24"/>
              </w:rPr>
            </w:pPr>
            <w:r>
              <w:rPr>
                <w:szCs w:val="24"/>
              </w:rPr>
              <w:t xml:space="preserve">Развитие </w:t>
            </w:r>
            <w:proofErr w:type="spellStart"/>
            <w:r>
              <w:rPr>
                <w:szCs w:val="24"/>
              </w:rPr>
              <w:t>художествеено</w:t>
            </w:r>
            <w:proofErr w:type="spellEnd"/>
            <w:r>
              <w:rPr>
                <w:szCs w:val="24"/>
              </w:rPr>
              <w:t xml:space="preserve"> – эстетических способностей.</w:t>
            </w:r>
          </w:p>
          <w:p w:rsidR="009E7A23" w:rsidRDefault="009E7A23" w:rsidP="00EC30C7">
            <w:pPr>
              <w:pStyle w:val="ac"/>
              <w:shd w:val="clear" w:color="auto" w:fill="FFFFFF"/>
              <w:spacing w:beforeAutospacing="0" w:after="0" w:afterAutospacing="0"/>
              <w:rPr>
                <w:szCs w:val="24"/>
              </w:rPr>
            </w:pPr>
          </w:p>
          <w:p w:rsidR="009E7A23" w:rsidRDefault="009E7A23" w:rsidP="00EC30C7">
            <w:pPr>
              <w:pStyle w:val="ac"/>
              <w:shd w:val="clear" w:color="auto" w:fill="FFFFFF"/>
              <w:spacing w:beforeAutospacing="0" w:after="0" w:afterAutospacing="0"/>
              <w:rPr>
                <w:szCs w:val="24"/>
              </w:rPr>
            </w:pPr>
          </w:p>
          <w:p w:rsidR="009E7A23" w:rsidRDefault="009E7A23" w:rsidP="00EC30C7">
            <w:pPr>
              <w:pStyle w:val="ac"/>
              <w:shd w:val="clear" w:color="auto" w:fill="FFFFFF"/>
              <w:spacing w:beforeAutospacing="0" w:after="0" w:afterAutospacing="0"/>
              <w:rPr>
                <w:szCs w:val="24"/>
              </w:rPr>
            </w:pPr>
          </w:p>
          <w:p w:rsidR="009E7A23" w:rsidRDefault="009E7A23" w:rsidP="00EC30C7">
            <w:pPr>
              <w:pStyle w:val="ac"/>
              <w:shd w:val="clear" w:color="auto" w:fill="FFFFFF"/>
              <w:spacing w:beforeAutospacing="0" w:after="0" w:afterAutospacing="0"/>
              <w:rPr>
                <w:szCs w:val="24"/>
              </w:rPr>
            </w:pPr>
          </w:p>
          <w:p w:rsidR="009E7A23" w:rsidRDefault="009E7A23" w:rsidP="00EC30C7">
            <w:pPr>
              <w:pStyle w:val="ac"/>
              <w:shd w:val="clear" w:color="auto" w:fill="FFFFFF"/>
              <w:spacing w:beforeAutospacing="0" w:after="0" w:afterAutospacing="0"/>
              <w:rPr>
                <w:szCs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Активное включение в совместную деятельность.</w:t>
            </w:r>
            <w:r>
              <w:t xml:space="preserve"> </w:t>
            </w: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4C41D1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</w:t>
            </w:r>
            <w:r w:rsidRPr="00703B13">
              <w:rPr>
                <w:rFonts w:ascii="Times New Roman" w:hAnsi="Times New Roman"/>
                <w:sz w:val="24"/>
                <w:szCs w:val="24"/>
              </w:rPr>
              <w:t>т инициативу, уверенность в своих силах.</w:t>
            </w:r>
          </w:p>
          <w:p w:rsidR="00113FF3" w:rsidRDefault="00113FF3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0797" w:rsidRPr="00703B13" w:rsidRDefault="004C41D1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технических навыков рисования на воде. </w:t>
            </w:r>
          </w:p>
          <w:p w:rsidR="008F0797" w:rsidRPr="00703B13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</w:tc>
      </w:tr>
      <w:tr w:rsidR="008F0797" w:rsidTr="00EC30C7">
        <w:trPr>
          <w:trHeight w:val="848"/>
        </w:trPr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797" w:rsidRDefault="008F0797" w:rsidP="00EC3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III. Заключительная часть.</w:t>
            </w:r>
          </w:p>
          <w:p w:rsidR="008F0797" w:rsidRDefault="008F0797" w:rsidP="00EC30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Цель: закрепление знаний, полученных в ходе деятельности, формирование у воспитанников умения анализировать результаты своей деятельности.</w:t>
            </w:r>
          </w:p>
        </w:tc>
      </w:tr>
      <w:tr w:rsidR="008F0797" w:rsidTr="00EC30C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 подведения итогов</w:t>
            </w: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13FF3" w:rsidRDefault="00113FF3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13FF3" w:rsidRDefault="00113FF3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13FF3" w:rsidRDefault="00113FF3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13FF3" w:rsidRDefault="00113FF3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13FF3" w:rsidRDefault="00113FF3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13FF3" w:rsidRDefault="00113FF3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13FF3" w:rsidRDefault="00113FF3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13FF3" w:rsidRDefault="00113FF3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13FF3" w:rsidRDefault="00113FF3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Рефлексивно-оценочный этап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FF3" w:rsidRPr="00113FF3" w:rsidRDefault="00113FF3" w:rsidP="00113FF3">
            <w:pPr>
              <w:spacing w:before="150"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13F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Ребята вы справились с заданием? вы помогли капельке превратиться в прекрасный узор?</w:t>
            </w:r>
          </w:p>
          <w:p w:rsidR="00113FF3" w:rsidRPr="00113FF3" w:rsidRDefault="00113FF3" w:rsidP="00113FF3">
            <w:pPr>
              <w:spacing w:before="225" w:after="225" w:line="240" w:lineRule="auto"/>
              <w:ind w:firstLine="18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113FF3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Ребята, вы сотворили чудо! Вы научились этому необычному искусству</w:t>
            </w:r>
          </w:p>
          <w:p w:rsidR="00113FF3" w:rsidRPr="00113FF3" w:rsidRDefault="00113FF3" w:rsidP="00113FF3">
            <w:pPr>
              <w:spacing w:before="225" w:after="225" w:line="240" w:lineRule="auto"/>
              <w:ind w:firstLine="18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113FF3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рисования на воде. Как оно называется?  (</w:t>
            </w:r>
            <w:r w:rsidRPr="00113FF3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highlight w:val="white"/>
              </w:rPr>
              <w:t>ответы детей</w:t>
            </w:r>
            <w:r w:rsidRPr="00113FF3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)</w:t>
            </w:r>
          </w:p>
          <w:p w:rsidR="00113FF3" w:rsidRPr="00113FF3" w:rsidRDefault="00113FF3" w:rsidP="00113FF3">
            <w:pPr>
              <w:spacing w:before="225" w:after="225" w:line="240" w:lineRule="auto"/>
              <w:ind w:firstLine="18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113FF3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- </w:t>
            </w:r>
            <w:proofErr w:type="spellStart"/>
            <w:r w:rsidRPr="00113FF3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Эбру</w:t>
            </w:r>
            <w:proofErr w:type="spellEnd"/>
          </w:p>
          <w:p w:rsidR="00113FF3" w:rsidRPr="00113FF3" w:rsidRDefault="00113FF3" w:rsidP="00113FF3">
            <w:pPr>
              <w:spacing w:before="225" w:after="225" w:line="240" w:lineRule="auto"/>
              <w:ind w:firstLine="18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113FF3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Ребята, вам понравилось рисовать на воде в технике </w:t>
            </w:r>
            <w:proofErr w:type="spellStart"/>
            <w:r w:rsidRPr="00113FF3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Эбру</w:t>
            </w:r>
            <w:proofErr w:type="spellEnd"/>
            <w:r w:rsidRPr="00113FF3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?</w:t>
            </w:r>
          </w:p>
          <w:p w:rsidR="00113FF3" w:rsidRPr="00113FF3" w:rsidRDefault="00113FF3" w:rsidP="00113FF3">
            <w:pPr>
              <w:spacing w:before="225" w:after="225" w:line="240" w:lineRule="auto"/>
              <w:ind w:firstLine="18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113FF3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Я предлагаю вам оценить свои  работы. Здесь у меня лежат бабочки. Одевайте их на пальчик. Если вы справились с заданием надевайте бабочку зеленого цвета, если </w:t>
            </w:r>
            <w:proofErr w:type="gramStart"/>
            <w:r w:rsidRPr="00113FF3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затруднялись и было</w:t>
            </w:r>
            <w:proofErr w:type="gramEnd"/>
            <w:r w:rsidRPr="00113FF3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очень сложно возьмите бабочку желтого цвета, ну а если не справились с заданием возьмите красную. А теперь я предлагаю оценить работу своих товарищей, пусть бабочка летит к понравившемуся цветку и рядом с цветком опустится. А вы расскажите, почему ваша бабочка выбрала эту работу.</w:t>
            </w:r>
          </w:p>
          <w:p w:rsidR="00113FF3" w:rsidRPr="00113FF3" w:rsidRDefault="00113FF3" w:rsidP="00113FF3">
            <w:pPr>
              <w:spacing w:before="225" w:after="225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113FF3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Педагог: Ребята скоро будет праздник 8 марта, предлагаю подарить эти необычные  цветы мамам  на 8-ое Марта!</w:t>
            </w:r>
          </w:p>
          <w:p w:rsidR="008F0797" w:rsidRPr="00113FF3" w:rsidRDefault="008F0797" w:rsidP="00EC3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797" w:rsidRDefault="008F0797" w:rsidP="00EC3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Анализируют свою деятельность. </w:t>
            </w: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Фиксируют новые знания в речи.</w:t>
            </w: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0797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797" w:rsidRPr="002D6448" w:rsidRDefault="008F0797" w:rsidP="00EC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448">
              <w:rPr>
                <w:rFonts w:ascii="Times New Roman" w:hAnsi="Times New Roman"/>
                <w:sz w:val="24"/>
                <w:szCs w:val="24"/>
              </w:rPr>
              <w:t>Умение анализировать собственную деятельность</w:t>
            </w:r>
          </w:p>
        </w:tc>
      </w:tr>
    </w:tbl>
    <w:p w:rsidR="008F0797" w:rsidRDefault="008F0797" w:rsidP="008F0797">
      <w:pPr>
        <w:spacing w:after="0" w:line="240" w:lineRule="auto"/>
        <w:sectPr w:rsidR="008F0797">
          <w:headerReference w:type="default" r:id="rId7"/>
          <w:footerReference w:type="default" r:id="rId8"/>
          <w:pgSz w:w="16838" w:h="11906"/>
          <w:pgMar w:top="851" w:right="1134" w:bottom="1701" w:left="1134" w:header="709" w:footer="709" w:gutter="0"/>
          <w:cols w:space="720"/>
        </w:sectPr>
      </w:pPr>
    </w:p>
    <w:p w:rsidR="003D24CE" w:rsidRDefault="003D24CE" w:rsidP="003D24CE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3D24CE" w:rsidRDefault="003D24CE" w:rsidP="003D24CE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3D24CE" w:rsidRDefault="003D24CE" w:rsidP="003D24CE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3D24CE" w:rsidRDefault="003D24CE" w:rsidP="003D24CE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3D24CE" w:rsidRDefault="003D24CE" w:rsidP="003D24CE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3D24CE" w:rsidRDefault="003D24CE" w:rsidP="003D24CE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3D24CE" w:rsidRDefault="003D24CE" w:rsidP="003D24CE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3D24CE" w:rsidRDefault="003D24CE" w:rsidP="003D24CE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3D24CE" w:rsidRDefault="003D24CE" w:rsidP="003D24CE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C30C7" w:rsidRPr="00E4397A" w:rsidRDefault="00EC30C7" w:rsidP="003D24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30C7" w:rsidRPr="00E4397A" w:rsidSect="003D24C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113FF3">
      <w:pPr>
        <w:spacing w:after="0" w:line="240" w:lineRule="auto"/>
      </w:pPr>
      <w:r>
        <w:separator/>
      </w:r>
    </w:p>
  </w:endnote>
  <w:endnote w:type="continuationSeparator" w:id="1">
    <w:p w:rsidR="00000000" w:rsidRDefault="00113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0C7" w:rsidRDefault="00EC30C7">
    <w:pPr>
      <w:pStyle w:val="a7"/>
      <w:jc w:val="center"/>
      <w:rPr>
        <w:b/>
      </w:rPr>
    </w:pPr>
  </w:p>
  <w:p w:rsidR="00EC30C7" w:rsidRDefault="00EC30C7">
    <w:pPr>
      <w:pStyle w:val="a7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113FF3">
      <w:pPr>
        <w:spacing w:after="0" w:line="240" w:lineRule="auto"/>
      </w:pPr>
      <w:r>
        <w:separator/>
      </w:r>
    </w:p>
  </w:footnote>
  <w:footnote w:type="continuationSeparator" w:id="1">
    <w:p w:rsidR="00000000" w:rsidRDefault="00113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0C7" w:rsidRDefault="00EC30C7">
    <w:pPr>
      <w:pStyle w:val="a5"/>
      <w:tabs>
        <w:tab w:val="clear" w:pos="4677"/>
        <w:tab w:val="clear" w:pos="9355"/>
        <w:tab w:val="left" w:pos="2448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6674C"/>
    <w:multiLevelType w:val="multilevel"/>
    <w:tmpl w:val="D876EA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397A"/>
    <w:rsid w:val="00113FF3"/>
    <w:rsid w:val="002515DA"/>
    <w:rsid w:val="003D24CE"/>
    <w:rsid w:val="003F3393"/>
    <w:rsid w:val="004C41D1"/>
    <w:rsid w:val="006F3FC4"/>
    <w:rsid w:val="00860DC8"/>
    <w:rsid w:val="008F0797"/>
    <w:rsid w:val="009E7A23"/>
    <w:rsid w:val="00B12272"/>
    <w:rsid w:val="00E4397A"/>
    <w:rsid w:val="00EC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E4397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style21">
    <w:name w:val="fontstyle21"/>
    <w:basedOn w:val="a"/>
    <w:rsid w:val="003D24CE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3">
    <w:name w:val="List Paragraph"/>
    <w:basedOn w:val="a"/>
    <w:link w:val="a4"/>
    <w:rsid w:val="003D24CE"/>
    <w:pPr>
      <w:ind w:left="72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a4">
    <w:name w:val="Абзац списка Знак"/>
    <w:basedOn w:val="a0"/>
    <w:link w:val="a3"/>
    <w:rsid w:val="003D24CE"/>
    <w:rPr>
      <w:rFonts w:ascii="Calibri" w:eastAsia="Times New Roman" w:hAnsi="Calibri" w:cs="Times New Roman"/>
      <w:color w:val="000000"/>
      <w:szCs w:val="20"/>
    </w:rPr>
  </w:style>
  <w:style w:type="paragraph" w:customStyle="1" w:styleId="fontstyle01">
    <w:name w:val="fontstyle01"/>
    <w:basedOn w:val="a"/>
    <w:rsid w:val="003D24CE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c2">
    <w:name w:val="c2"/>
    <w:basedOn w:val="a"/>
    <w:rsid w:val="008F0797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5">
    <w:name w:val="header"/>
    <w:basedOn w:val="a"/>
    <w:link w:val="a6"/>
    <w:rsid w:val="008F07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character" w:customStyle="1" w:styleId="a6">
    <w:name w:val="Верхний колонтитул Знак"/>
    <w:basedOn w:val="a0"/>
    <w:link w:val="a5"/>
    <w:rsid w:val="008F0797"/>
    <w:rPr>
      <w:rFonts w:ascii="Calibri" w:eastAsia="Times New Roman" w:hAnsi="Calibri" w:cs="Times New Roman"/>
      <w:color w:val="000000"/>
      <w:szCs w:val="20"/>
    </w:rPr>
  </w:style>
  <w:style w:type="paragraph" w:styleId="a7">
    <w:name w:val="footer"/>
    <w:basedOn w:val="a"/>
    <w:link w:val="a8"/>
    <w:uiPriority w:val="99"/>
    <w:rsid w:val="008F07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8F0797"/>
    <w:rPr>
      <w:rFonts w:ascii="Calibri" w:eastAsia="Times New Roman" w:hAnsi="Calibri" w:cs="Times New Roman"/>
      <w:color w:val="000000"/>
      <w:szCs w:val="20"/>
    </w:rPr>
  </w:style>
  <w:style w:type="paragraph" w:styleId="a9">
    <w:name w:val="No Spacing"/>
    <w:link w:val="aa"/>
    <w:rsid w:val="008F0797"/>
    <w:pPr>
      <w:spacing w:after="0" w:line="240" w:lineRule="auto"/>
    </w:pPr>
    <w:rPr>
      <w:rFonts w:eastAsia="Times New Roman" w:cs="Times New Roman"/>
      <w:color w:val="000000"/>
      <w:szCs w:val="20"/>
    </w:rPr>
  </w:style>
  <w:style w:type="character" w:customStyle="1" w:styleId="aa">
    <w:name w:val="Без интервала Знак"/>
    <w:link w:val="a9"/>
    <w:rsid w:val="008F0797"/>
    <w:rPr>
      <w:rFonts w:eastAsia="Times New Roman" w:cs="Times New Roman"/>
      <w:color w:val="000000"/>
      <w:szCs w:val="20"/>
    </w:rPr>
  </w:style>
  <w:style w:type="paragraph" w:customStyle="1" w:styleId="10">
    <w:name w:val="Строгий1"/>
    <w:basedOn w:val="a"/>
    <w:link w:val="ab"/>
    <w:rsid w:val="008F0797"/>
    <w:rPr>
      <w:rFonts w:eastAsia="Times New Roman" w:cs="Times New Roman"/>
      <w:b/>
      <w:color w:val="000000"/>
      <w:szCs w:val="20"/>
    </w:rPr>
  </w:style>
  <w:style w:type="character" w:styleId="ab">
    <w:name w:val="Strong"/>
    <w:basedOn w:val="a0"/>
    <w:link w:val="10"/>
    <w:qFormat/>
    <w:rsid w:val="008F0797"/>
    <w:rPr>
      <w:rFonts w:eastAsia="Times New Roman" w:cs="Times New Roman"/>
      <w:b/>
      <w:color w:val="000000"/>
      <w:szCs w:val="20"/>
    </w:rPr>
  </w:style>
  <w:style w:type="paragraph" w:styleId="ac">
    <w:name w:val="Normal (Web)"/>
    <w:basedOn w:val="a"/>
    <w:link w:val="ad"/>
    <w:uiPriority w:val="99"/>
    <w:rsid w:val="008F0797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d">
    <w:name w:val="Обычный (веб) Знак"/>
    <w:basedOn w:val="a0"/>
    <w:link w:val="ac"/>
    <w:uiPriority w:val="99"/>
    <w:rsid w:val="008F0797"/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2246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2023-02-28T10:56:00Z</cp:lastPrinted>
  <dcterms:created xsi:type="dcterms:W3CDTF">2023-02-28T08:01:00Z</dcterms:created>
  <dcterms:modified xsi:type="dcterms:W3CDTF">2023-02-28T11:23:00Z</dcterms:modified>
</cp:coreProperties>
</file>